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32195D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0620">
        <w:rPr>
          <w:rFonts w:ascii="Times New Roman" w:eastAsia="Calibri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4403E7C4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0620">
        <w:rPr>
          <w:rFonts w:ascii="Times New Roman" w:eastAsia="Calibri" w:hAnsi="Times New Roman" w:cs="Times New Roman"/>
          <w:sz w:val="28"/>
          <w:szCs w:val="28"/>
        </w:rPr>
        <w:t>высшего образования</w:t>
      </w:r>
    </w:p>
    <w:p w14:paraId="64DF2204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F28EF28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«Финансовый университет </w:t>
      </w:r>
    </w:p>
    <w:p w14:paraId="406BCD77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</w:rPr>
        <w:t>при Правительстве Российской Федерации»</w:t>
      </w:r>
    </w:p>
    <w:p w14:paraId="02B61258" w14:textId="77777777" w:rsidR="00C533C6" w:rsidRPr="009A0620" w:rsidRDefault="00C533C6" w:rsidP="00C533C6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14:paraId="1DEA71B8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0620">
        <w:rPr>
          <w:rFonts w:ascii="Times New Roman" w:eastAsia="Calibri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461958B7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0620">
        <w:rPr>
          <w:rFonts w:ascii="Times New Roman" w:eastAsia="Calibri" w:hAnsi="Times New Roman" w:cs="Times New Roman"/>
          <w:sz w:val="28"/>
          <w:szCs w:val="28"/>
        </w:rPr>
        <w:t>Факультета налогов, аудита и бизнес-анализа</w:t>
      </w:r>
    </w:p>
    <w:p w14:paraId="556D5027" w14:textId="77777777" w:rsidR="00C533C6" w:rsidRPr="00291AFC" w:rsidRDefault="00C533C6" w:rsidP="00C533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DA8C2AE" w14:textId="77777777" w:rsidR="00C533C6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41773C" w14:textId="77777777" w:rsidR="00C533C6" w:rsidRPr="00291AFC" w:rsidRDefault="00C533C6" w:rsidP="00C533C6">
      <w:pPr>
        <w:spacing w:after="0" w:line="240" w:lineRule="auto"/>
        <w:jc w:val="right"/>
        <w:rPr>
          <w:sz w:val="28"/>
          <w:szCs w:val="28"/>
        </w:rPr>
      </w:pPr>
    </w:p>
    <w:p w14:paraId="20881376" w14:textId="77777777" w:rsidR="00C533C6" w:rsidRPr="00291AFC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F5F6777" w14:textId="77777777" w:rsidR="00C533C6" w:rsidRPr="00291AFC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A1112A7" w14:textId="77777777" w:rsidR="00C533C6" w:rsidRPr="00291AFC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0CE7">
        <w:rPr>
          <w:rFonts w:ascii="Times New Roman" w:eastAsia="Times New Roman" w:hAnsi="Times New Roman" w:cs="Times New Roman"/>
          <w:b/>
          <w:sz w:val="28"/>
          <w:szCs w:val="28"/>
        </w:rPr>
        <w:t xml:space="preserve">Гончаренко Л.И.,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Адвокатова А.С.</w:t>
      </w:r>
      <w:r w:rsidRPr="006E0CE7">
        <w:rPr>
          <w:rFonts w:ascii="Times New Roman" w:eastAsia="Times New Roman" w:hAnsi="Times New Roman" w:cs="Times New Roman"/>
          <w:b/>
          <w:sz w:val="28"/>
          <w:szCs w:val="28"/>
        </w:rPr>
        <w:t>, Сидорова Е.Ю.</w:t>
      </w:r>
    </w:p>
    <w:p w14:paraId="6C056303" w14:textId="77777777" w:rsidR="00C533C6" w:rsidRPr="00291AFC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5B45BD5" w14:textId="77777777" w:rsidR="00C533C6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333CA08" w14:textId="77777777" w:rsidR="00C533C6" w:rsidRPr="00291AFC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4DA4B9B" w14:textId="77777777" w:rsidR="00C533C6" w:rsidRPr="00291AFC" w:rsidRDefault="00C533C6" w:rsidP="00C533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1AFC">
        <w:rPr>
          <w:rFonts w:ascii="Times New Roman" w:eastAsia="Times New Roman" w:hAnsi="Times New Roman" w:cs="Times New Roman"/>
          <w:b/>
          <w:sz w:val="28"/>
          <w:szCs w:val="28"/>
        </w:rPr>
        <w:t>ПРОГРАММА НАУЧНО-ИССЛЕДОВАТЕЛЬСКОГО СЕМИНАРА</w:t>
      </w:r>
    </w:p>
    <w:p w14:paraId="059343B7" w14:textId="77777777" w:rsidR="00C533C6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D99851D" w14:textId="77777777" w:rsidR="00C533C6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594AE3D" w14:textId="77777777" w:rsidR="00C533C6" w:rsidRPr="00291AFC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3ED01A6" w14:textId="77777777" w:rsidR="00C533C6" w:rsidRPr="006E0CE7" w:rsidRDefault="00C533C6" w:rsidP="00C533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E0CE7">
        <w:rPr>
          <w:rFonts w:ascii="Times New Roman" w:eastAsia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26650C95" w14:textId="77777777" w:rsidR="00C533C6" w:rsidRPr="006E0CE7" w:rsidRDefault="00C533C6" w:rsidP="00C533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E0CE7">
        <w:rPr>
          <w:rFonts w:ascii="Times New Roman" w:eastAsia="Times New Roman" w:hAnsi="Times New Roman" w:cs="Times New Roman"/>
          <w:sz w:val="28"/>
          <w:szCs w:val="28"/>
        </w:rPr>
        <w:t>38.04.01 «Экономика»</w:t>
      </w:r>
    </w:p>
    <w:p w14:paraId="0DA06A5A" w14:textId="77777777" w:rsidR="00C533C6" w:rsidRPr="006E0CE7" w:rsidRDefault="00C533C6" w:rsidP="00C533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E1CB757" w14:textId="77777777" w:rsidR="00C533C6" w:rsidRPr="006E0CE7" w:rsidRDefault="00C533C6" w:rsidP="00C533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EB26ABC" w14:textId="77777777" w:rsidR="00C533C6" w:rsidRPr="006A59A1" w:rsidRDefault="00C533C6" w:rsidP="00C533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Направленность программ</w:t>
      </w:r>
      <w:r w:rsidRPr="006A59A1">
        <w:rPr>
          <w:rFonts w:ascii="Times New Roman" w:hAnsi="Times New Roman" w:cs="Times New Roman"/>
          <w:sz w:val="28"/>
          <w:szCs w:val="28"/>
        </w:rPr>
        <w:t xml:space="preserve"> магистратуры</w:t>
      </w:r>
    </w:p>
    <w:p w14:paraId="6DB577E0" w14:textId="77777777" w:rsidR="00C533C6" w:rsidRPr="006A5986" w:rsidRDefault="00C533C6" w:rsidP="00C533C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5986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3F5F41">
        <w:rPr>
          <w:rFonts w:ascii="Times New Roman" w:eastAsia="Times New Roman" w:hAnsi="Times New Roman" w:cs="Times New Roman"/>
          <w:sz w:val="28"/>
          <w:szCs w:val="28"/>
        </w:rPr>
        <w:t>Налоговое и таможенное сопровождение бизнеса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43FA6916" w14:textId="77777777" w:rsidR="00DE7AD1" w:rsidRPr="004E0052" w:rsidRDefault="00DE7AD1" w:rsidP="00DE7AD1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14:paraId="3162B984" w14:textId="211E537D" w:rsidR="00C533C6" w:rsidRPr="004E0052" w:rsidRDefault="00C533C6" w:rsidP="00DE7AD1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3373D3DF" w14:textId="77777777" w:rsidR="00C533C6" w:rsidRDefault="00C533C6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D93E075" w14:textId="77777777" w:rsidR="00C533C6" w:rsidRPr="006E0CE7" w:rsidRDefault="00C533C6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289DC14" w14:textId="23D7C0E6" w:rsidR="00C533C6" w:rsidRDefault="00C533C6" w:rsidP="00DE7AD1">
      <w:pPr>
        <w:shd w:val="clear" w:color="auto" w:fill="FFFFFF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70FF586" w14:textId="77777777" w:rsidR="00DE7AD1" w:rsidRPr="006E0CE7" w:rsidRDefault="00DE7AD1" w:rsidP="00DE7AD1">
      <w:pPr>
        <w:shd w:val="clear" w:color="auto" w:fill="FFFFFF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3EFCDCE" w14:textId="3B3BB39B" w:rsidR="00C533C6" w:rsidRDefault="00C533C6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C660F02" w14:textId="3B37123B" w:rsidR="00DE7AD1" w:rsidRDefault="00DE7AD1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AC34623" w14:textId="5337815E" w:rsidR="00DE7AD1" w:rsidRDefault="00DE7AD1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36AD95B" w14:textId="181F9600" w:rsidR="00DE7AD1" w:rsidRDefault="00DE7AD1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ECA4423" w14:textId="4B8F8579" w:rsidR="00DE7AD1" w:rsidRDefault="00DE7AD1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C004FA4" w14:textId="37A6034A" w:rsidR="00DE7AD1" w:rsidRDefault="00DE7AD1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6D90D6A" w14:textId="3A9B7971" w:rsidR="00DE7AD1" w:rsidRDefault="00DE7AD1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98EAF80" w14:textId="77777777" w:rsidR="00DE7AD1" w:rsidRPr="006E0CE7" w:rsidRDefault="00DE7AD1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1B747C8" w14:textId="77777777" w:rsidR="00C533C6" w:rsidRPr="006E0CE7" w:rsidRDefault="00C533C6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98C14C3" w14:textId="5E053629" w:rsidR="00C533C6" w:rsidRDefault="00C533C6" w:rsidP="00C533C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2022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47975DC2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0620">
        <w:rPr>
          <w:rFonts w:ascii="Times New Roman" w:eastAsia="Calibri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14F4C80D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0620">
        <w:rPr>
          <w:rFonts w:ascii="Times New Roman" w:eastAsia="Calibri" w:hAnsi="Times New Roman" w:cs="Times New Roman"/>
          <w:sz w:val="28"/>
          <w:szCs w:val="28"/>
        </w:rPr>
        <w:t>высшего образования</w:t>
      </w:r>
    </w:p>
    <w:p w14:paraId="0DAB55C5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1061F24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«Финансовый университет </w:t>
      </w:r>
    </w:p>
    <w:p w14:paraId="62E560DF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</w:rPr>
        <w:t>при Правительстве Российской Федерации»</w:t>
      </w:r>
    </w:p>
    <w:p w14:paraId="14C23F14" w14:textId="77777777" w:rsidR="00C533C6" w:rsidRPr="009A0620" w:rsidRDefault="00C533C6" w:rsidP="00C533C6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14:paraId="7AFAAF10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0620">
        <w:rPr>
          <w:rFonts w:ascii="Times New Roman" w:eastAsia="Calibri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7E1AFFFB" w14:textId="1137BAA8" w:rsidR="00C533C6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0620">
        <w:rPr>
          <w:rFonts w:ascii="Times New Roman" w:eastAsia="Calibri" w:hAnsi="Times New Roman" w:cs="Times New Roman"/>
          <w:sz w:val="28"/>
          <w:szCs w:val="28"/>
        </w:rPr>
        <w:t>Факультета налогов, аудита и бизнес-анализа</w:t>
      </w:r>
    </w:p>
    <w:p w14:paraId="22008A1D" w14:textId="77777777" w:rsidR="00DE7AD1" w:rsidRPr="009A0620" w:rsidRDefault="00DE7AD1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924"/>
        <w:gridCol w:w="4084"/>
      </w:tblGrid>
      <w:tr w:rsidR="00DE7AD1" w:rsidRPr="00BA7DE8" w14:paraId="67D937C2" w14:textId="77777777" w:rsidTr="00973009">
        <w:trPr>
          <w:trHeight w:val="2739"/>
        </w:trPr>
        <w:tc>
          <w:tcPr>
            <w:tcW w:w="4962" w:type="dxa"/>
          </w:tcPr>
          <w:p w14:paraId="50A69CE1" w14:textId="77777777" w:rsidR="00DE7AD1" w:rsidRPr="002D1039" w:rsidRDefault="00DE7AD1" w:rsidP="00973009">
            <w:pPr>
              <w:widowControl w:val="0"/>
              <w:tabs>
                <w:tab w:val="left" w:pos="645"/>
                <w:tab w:val="left" w:pos="5954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101" w:type="dxa"/>
          </w:tcPr>
          <w:p w14:paraId="22DD51CF" w14:textId="77777777" w:rsidR="00DE7AD1" w:rsidRDefault="00DE7AD1" w:rsidP="00973009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УТВЕРЖДАЮ</w:t>
            </w:r>
          </w:p>
          <w:p w14:paraId="1F984586" w14:textId="77777777" w:rsidR="00DE7AD1" w:rsidRDefault="00DE7AD1" w:rsidP="00973009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Проректор по учебной и методической работе</w:t>
            </w:r>
          </w:p>
          <w:p w14:paraId="2FAFD88F" w14:textId="77777777" w:rsidR="00DE7AD1" w:rsidRDefault="00DE7AD1" w:rsidP="00973009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813A63E" w14:textId="6D7B3152" w:rsidR="00DE7AD1" w:rsidRDefault="00DE7AD1" w:rsidP="00973009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Е.А. Каменева</w:t>
            </w:r>
          </w:p>
          <w:p w14:paraId="74DD4627" w14:textId="10C15AEC" w:rsidR="00DE7AD1" w:rsidRPr="00BA7DE8" w:rsidRDefault="00104F6D" w:rsidP="00973009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4F6D">
              <w:rPr>
                <w:rFonts w:ascii="Times New Roman" w:eastAsia="Calibri" w:hAnsi="Times New Roman" w:cs="Times New Roman"/>
                <w:sz w:val="28"/>
                <w:szCs w:val="28"/>
              </w:rPr>
              <w:t>«24» мая 2022 г.</w:t>
            </w:r>
            <w:bookmarkStart w:id="0" w:name="_GoBack"/>
            <w:bookmarkEnd w:id="0"/>
          </w:p>
        </w:tc>
      </w:tr>
    </w:tbl>
    <w:p w14:paraId="658A27D9" w14:textId="09A11849" w:rsidR="00C533C6" w:rsidRPr="006E0CE7" w:rsidRDefault="00C533C6" w:rsidP="00C533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27A89F" w14:textId="77777777" w:rsidR="00C533C6" w:rsidRPr="00291AFC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0CE7">
        <w:rPr>
          <w:rFonts w:ascii="Times New Roman" w:eastAsia="Times New Roman" w:hAnsi="Times New Roman" w:cs="Times New Roman"/>
          <w:b/>
          <w:sz w:val="28"/>
          <w:szCs w:val="28"/>
        </w:rPr>
        <w:t xml:space="preserve">Гончаренко Л.И.,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Адвокатова А.С.</w:t>
      </w:r>
      <w:r w:rsidRPr="006E0CE7">
        <w:rPr>
          <w:rFonts w:ascii="Times New Roman" w:eastAsia="Times New Roman" w:hAnsi="Times New Roman" w:cs="Times New Roman"/>
          <w:b/>
          <w:sz w:val="28"/>
          <w:szCs w:val="28"/>
        </w:rPr>
        <w:t>, Сидорова Е.Ю.</w:t>
      </w:r>
    </w:p>
    <w:p w14:paraId="0C7C87C0" w14:textId="77777777" w:rsidR="00C533C6" w:rsidRPr="00291AFC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07075C5" w14:textId="77777777" w:rsidR="00C533C6" w:rsidRPr="00291AFC" w:rsidRDefault="00C533C6" w:rsidP="00C533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562BE15" w14:textId="77777777" w:rsidR="00C533C6" w:rsidRPr="00291AFC" w:rsidRDefault="00C533C6" w:rsidP="00C533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1AFC">
        <w:rPr>
          <w:rFonts w:ascii="Times New Roman" w:eastAsia="Times New Roman" w:hAnsi="Times New Roman" w:cs="Times New Roman"/>
          <w:b/>
          <w:sz w:val="28"/>
          <w:szCs w:val="28"/>
        </w:rPr>
        <w:t>ПРОГРАММА НАУЧНО-ИССЛЕДОВАТЕЛЬСКОГО СЕМИНАРА</w:t>
      </w:r>
    </w:p>
    <w:p w14:paraId="0822E6B7" w14:textId="77777777" w:rsidR="00C533C6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F9A35B" w14:textId="77777777" w:rsidR="00C533C6" w:rsidRPr="00291AFC" w:rsidRDefault="00C533C6" w:rsidP="00C533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CFCA3FA" w14:textId="77777777" w:rsidR="00C533C6" w:rsidRPr="006E0CE7" w:rsidRDefault="00C533C6" w:rsidP="00C533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E0CE7">
        <w:rPr>
          <w:rFonts w:ascii="Times New Roman" w:eastAsia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732B7BBE" w14:textId="77777777" w:rsidR="00C533C6" w:rsidRPr="006E0CE7" w:rsidRDefault="00C533C6" w:rsidP="00C533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E0CE7">
        <w:rPr>
          <w:rFonts w:ascii="Times New Roman" w:eastAsia="Times New Roman" w:hAnsi="Times New Roman" w:cs="Times New Roman"/>
          <w:sz w:val="28"/>
          <w:szCs w:val="28"/>
        </w:rPr>
        <w:t>38.04.01 «Экономика»</w:t>
      </w:r>
    </w:p>
    <w:p w14:paraId="663724A1" w14:textId="77777777" w:rsidR="00C533C6" w:rsidRPr="006E0CE7" w:rsidRDefault="00C533C6" w:rsidP="00C533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C851106" w14:textId="77777777" w:rsidR="00C533C6" w:rsidRPr="006A59A1" w:rsidRDefault="00C533C6" w:rsidP="00C533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Направленность программ</w:t>
      </w:r>
      <w:r w:rsidRPr="006A59A1">
        <w:rPr>
          <w:rFonts w:ascii="Times New Roman" w:hAnsi="Times New Roman" w:cs="Times New Roman"/>
          <w:sz w:val="28"/>
          <w:szCs w:val="28"/>
        </w:rPr>
        <w:t xml:space="preserve"> магистратуры</w:t>
      </w:r>
    </w:p>
    <w:p w14:paraId="47EAF988" w14:textId="77777777" w:rsidR="00C533C6" w:rsidRPr="006A5986" w:rsidRDefault="00C533C6" w:rsidP="00C533C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5986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3F5F41">
        <w:rPr>
          <w:rFonts w:ascii="Times New Roman" w:eastAsia="Times New Roman" w:hAnsi="Times New Roman" w:cs="Times New Roman"/>
          <w:sz w:val="28"/>
          <w:szCs w:val="28"/>
        </w:rPr>
        <w:t>Налоговое и таможенное сопровождение бизнеса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1C73B50B" w14:textId="77777777" w:rsidR="00C533C6" w:rsidRPr="006E0CE7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CE4A8D2" w14:textId="77777777" w:rsidR="00DE7AD1" w:rsidRPr="003449E5" w:rsidRDefault="00DE7AD1" w:rsidP="00DE7AD1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3449E5">
        <w:rPr>
          <w:rFonts w:ascii="Times New Roman" w:eastAsia="Calibri" w:hAnsi="Times New Roman" w:cs="Times New Roman"/>
          <w:i/>
          <w:sz w:val="26"/>
          <w:szCs w:val="26"/>
        </w:rPr>
        <w:t>Одобрено Советом учебно-научного департамента</w:t>
      </w:r>
      <w:r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3449E5">
        <w:rPr>
          <w:rFonts w:ascii="Times New Roman" w:eastAsia="Calibri" w:hAnsi="Times New Roman" w:cs="Times New Roman"/>
          <w:i/>
          <w:sz w:val="26"/>
          <w:szCs w:val="26"/>
        </w:rPr>
        <w:t>налогов и налогового администрирования</w:t>
      </w:r>
    </w:p>
    <w:p w14:paraId="3B2D49CB" w14:textId="77777777" w:rsidR="00DE7AD1" w:rsidRPr="003449E5" w:rsidRDefault="00DE7AD1" w:rsidP="00DE7AD1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3449E5">
        <w:rPr>
          <w:rFonts w:ascii="Times New Roman" w:eastAsia="Calibri" w:hAnsi="Times New Roman" w:cs="Times New Roman"/>
          <w:i/>
          <w:sz w:val="26"/>
          <w:szCs w:val="26"/>
        </w:rPr>
        <w:t>протокол № 13 от 27 апреля 2022 г.</w:t>
      </w:r>
    </w:p>
    <w:p w14:paraId="5374D1DA" w14:textId="77777777" w:rsidR="00DE7AD1" w:rsidRPr="003449E5" w:rsidRDefault="00DE7AD1" w:rsidP="00DE7AD1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43A3819F" w14:textId="284A7094" w:rsidR="00DE7AD1" w:rsidRPr="003449E5" w:rsidRDefault="00DE7AD1" w:rsidP="00D24FBF">
      <w:pPr>
        <w:shd w:val="clear" w:color="auto" w:fill="FFFFFF"/>
        <w:snapToGrid w:val="0"/>
        <w:spacing w:after="0" w:line="240" w:lineRule="auto"/>
        <w:ind w:right="-172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3449E5">
        <w:rPr>
          <w:rFonts w:ascii="Times New Roman" w:eastAsia="Calibri" w:hAnsi="Times New Roman" w:cs="Times New Roman"/>
          <w:i/>
          <w:sz w:val="26"/>
          <w:szCs w:val="26"/>
        </w:rPr>
        <w:t>Рекомендовано Ученым советом факу</w:t>
      </w:r>
      <w:r w:rsidR="00D24FBF">
        <w:rPr>
          <w:rFonts w:ascii="Times New Roman" w:eastAsia="Calibri" w:hAnsi="Times New Roman" w:cs="Times New Roman"/>
          <w:i/>
          <w:sz w:val="26"/>
          <w:szCs w:val="26"/>
        </w:rPr>
        <w:t>льтета налогов, аудита и бизнес-</w:t>
      </w:r>
      <w:r w:rsidRPr="003449E5">
        <w:rPr>
          <w:rFonts w:ascii="Times New Roman" w:eastAsia="Calibri" w:hAnsi="Times New Roman" w:cs="Times New Roman"/>
          <w:i/>
          <w:sz w:val="26"/>
          <w:szCs w:val="26"/>
        </w:rPr>
        <w:t>анализа</w:t>
      </w:r>
    </w:p>
    <w:p w14:paraId="72B07A0A" w14:textId="63F8B595" w:rsidR="00DE7AD1" w:rsidRPr="003449E5" w:rsidRDefault="009B6B89" w:rsidP="00DE7AD1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i/>
          <w:sz w:val="26"/>
          <w:szCs w:val="26"/>
        </w:rPr>
        <w:t>протокол № 19 от 17</w:t>
      </w:r>
      <w:r w:rsidR="00DE7AD1" w:rsidRPr="003449E5">
        <w:rPr>
          <w:rFonts w:ascii="Times New Roman" w:eastAsia="Calibri" w:hAnsi="Times New Roman" w:cs="Times New Roman"/>
          <w:i/>
          <w:sz w:val="26"/>
          <w:szCs w:val="26"/>
        </w:rPr>
        <w:t xml:space="preserve"> мая 2022 г.</w:t>
      </w:r>
    </w:p>
    <w:p w14:paraId="7C3D7848" w14:textId="77777777" w:rsidR="00C533C6" w:rsidRDefault="00C533C6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7768CF2" w14:textId="6862993B" w:rsidR="00C533C6" w:rsidRDefault="00C533C6" w:rsidP="00DE7AD1">
      <w:pPr>
        <w:shd w:val="clear" w:color="auto" w:fill="FFFFFF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99D4F44" w14:textId="31B30DAA" w:rsidR="00DE7AD1" w:rsidRDefault="00DE7AD1" w:rsidP="00DE7AD1">
      <w:pPr>
        <w:shd w:val="clear" w:color="auto" w:fill="FFFFFF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D2007CD" w14:textId="2517028D" w:rsidR="00D24FBF" w:rsidRDefault="00D24FBF" w:rsidP="00DE7AD1">
      <w:pPr>
        <w:shd w:val="clear" w:color="auto" w:fill="FFFFFF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08DB7FD" w14:textId="32E248FA" w:rsidR="00D24FBF" w:rsidRDefault="00D24FBF" w:rsidP="00DE7AD1">
      <w:pPr>
        <w:shd w:val="clear" w:color="auto" w:fill="FFFFFF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328E9DE" w14:textId="77777777" w:rsidR="00C533C6" w:rsidRPr="006E0CE7" w:rsidRDefault="00C533C6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3A0A238" w14:textId="77777777" w:rsidR="00C533C6" w:rsidRPr="009869B1" w:rsidRDefault="00C533C6" w:rsidP="00C533C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  <w:sectPr w:rsidR="00C533C6" w:rsidRPr="009869B1" w:rsidSect="0021081F">
          <w:footerReference w:type="default" r:id="rId8"/>
          <w:headerReference w:type="first" r:id="rId9"/>
          <w:footerReference w:type="first" r:id="rId10"/>
          <w:pgSz w:w="11900" w:h="16840"/>
          <w:pgMar w:top="1110" w:right="1280" w:bottom="1440" w:left="1720" w:header="0" w:footer="474" w:gutter="0"/>
          <w:pgNumType w:start="0"/>
          <w:cols w:space="0" w:equalWidth="0">
            <w:col w:w="8900"/>
          </w:cols>
          <w:titlePg/>
          <w:docGrid w:linePitch="360"/>
        </w:sect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2022</w:t>
      </w:r>
    </w:p>
    <w:p w14:paraId="49055941" w14:textId="116F71C9" w:rsidR="00C533C6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page3"/>
      <w:bookmarkStart w:id="2" w:name="page4"/>
      <w:bookmarkEnd w:id="1"/>
      <w:bookmarkEnd w:id="2"/>
      <w:r w:rsidRPr="0019450B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</w:t>
      </w:r>
    </w:p>
    <w:p w14:paraId="27E43E49" w14:textId="6B652250" w:rsidR="00C533C6" w:rsidRDefault="00C533C6"/>
    <w:p w14:paraId="17E436ED" w14:textId="07D4FB8E" w:rsidR="0057554C" w:rsidRPr="006B5620" w:rsidRDefault="00D43C77" w:rsidP="006B562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w:anchor="_Toc102569324" w:history="1">
        <w:r w:rsidR="0057554C" w:rsidRPr="006B5620">
          <w:rPr>
            <w:rStyle w:val="a5"/>
            <w:rFonts w:ascii="Times New Roman" w:hAnsi="Times New Roman"/>
            <w:color w:val="000000" w:themeColor="text1"/>
            <w:sz w:val="28"/>
            <w:szCs w:val="28"/>
            <w:u w:val="none"/>
          </w:rPr>
          <w:t>1.</w:t>
        </w:r>
        <w:r w:rsidR="006B5620" w:rsidRPr="006B5620">
          <w:rPr>
            <w:rStyle w:val="a5"/>
            <w:rFonts w:ascii="Times New Roman" w:hAnsi="Times New Roman"/>
            <w:color w:val="000000" w:themeColor="text1"/>
            <w:sz w:val="28"/>
            <w:szCs w:val="28"/>
            <w:u w:val="none"/>
          </w:rPr>
          <w:t xml:space="preserve"> </w:t>
        </w:r>
        <w:r w:rsidR="0057554C" w:rsidRPr="006B5620">
          <w:rPr>
            <w:rStyle w:val="a5"/>
            <w:rFonts w:ascii="Times New Roman" w:hAnsi="Times New Roman"/>
            <w:color w:val="000000" w:themeColor="text1"/>
            <w:sz w:val="28"/>
            <w:szCs w:val="28"/>
            <w:u w:val="none"/>
          </w:rPr>
          <w:t>Перечень планируемых результатов освоения образования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  </w:r>
        <w:r w:rsidR="0057554C" w:rsidRPr="006B5620">
          <w:rPr>
            <w:rStyle w:val="a5"/>
            <w:rFonts w:ascii="Times New Roman" w:hAnsi="Times New Roman"/>
            <w:webHidden/>
            <w:color w:val="000000" w:themeColor="text1"/>
            <w:sz w:val="28"/>
            <w:szCs w:val="28"/>
            <w:u w:val="none"/>
          </w:rPr>
          <w:t>…………...................................3</w:t>
        </w:r>
      </w:hyperlink>
    </w:p>
    <w:p w14:paraId="291BDDE4" w14:textId="63248DC8" w:rsidR="0057554C" w:rsidRPr="006B5620" w:rsidRDefault="00D43C77" w:rsidP="006B562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w:anchor="_Toc102569325" w:history="1">
        <w:r w:rsidR="0057554C" w:rsidRPr="006B5620">
          <w:rPr>
            <w:rStyle w:val="a5"/>
            <w:rFonts w:ascii="Times New Roman" w:hAnsi="Times New Roman"/>
            <w:color w:val="000000" w:themeColor="text1"/>
            <w:sz w:val="28"/>
            <w:szCs w:val="28"/>
            <w:u w:val="none"/>
          </w:rPr>
          <w:t>2. Учебно-тематический план научно-исследовательского семинара</w:t>
        </w:r>
        <w:r w:rsidR="0057554C" w:rsidRPr="006B5620">
          <w:rPr>
            <w:rStyle w:val="a5"/>
            <w:rFonts w:ascii="Times New Roman" w:hAnsi="Times New Roman"/>
            <w:webHidden/>
            <w:color w:val="000000" w:themeColor="text1"/>
            <w:sz w:val="28"/>
            <w:szCs w:val="28"/>
            <w:u w:val="none"/>
          </w:rPr>
          <w:t>……..11</w:t>
        </w:r>
      </w:hyperlink>
    </w:p>
    <w:p w14:paraId="2D1C4BB8" w14:textId="2069F6F8" w:rsidR="0057554C" w:rsidRPr="006B5620" w:rsidRDefault="00D43C77" w:rsidP="006B562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w:anchor="_Toc102569326" w:history="1">
        <w:r w:rsidR="0057554C" w:rsidRPr="006B5620">
          <w:rPr>
            <w:rStyle w:val="a5"/>
            <w:rFonts w:ascii="Times New Roman" w:hAnsi="Times New Roman"/>
            <w:color w:val="000000" w:themeColor="text1"/>
            <w:sz w:val="28"/>
            <w:szCs w:val="28"/>
            <w:u w:val="none"/>
          </w:rPr>
          <w:t>3. Перечень основной и дополнительной учебной литературы, необходимой для выполнения НИС</w:t>
        </w:r>
        <w:r w:rsidR="0057554C" w:rsidRPr="006B5620">
          <w:rPr>
            <w:rStyle w:val="a5"/>
            <w:rFonts w:ascii="Times New Roman" w:hAnsi="Times New Roman"/>
            <w:webHidden/>
            <w:color w:val="000000" w:themeColor="text1"/>
            <w:sz w:val="28"/>
            <w:szCs w:val="28"/>
            <w:u w:val="none"/>
          </w:rPr>
          <w:t>…………………………………………………………16</w:t>
        </w:r>
      </w:hyperlink>
    </w:p>
    <w:p w14:paraId="3191AE28" w14:textId="59B9DC72" w:rsidR="0057554C" w:rsidRPr="006B5620" w:rsidRDefault="00D43C77" w:rsidP="006B562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w:anchor="_Toc102569327" w:history="1">
        <w:r w:rsidR="0057554C" w:rsidRPr="006B5620">
          <w:rPr>
            <w:rStyle w:val="a5"/>
            <w:rFonts w:ascii="Times New Roman" w:hAnsi="Times New Roman"/>
            <w:color w:val="000000" w:themeColor="text1"/>
            <w:sz w:val="28"/>
            <w:szCs w:val="28"/>
            <w:u w:val="none"/>
          </w:rPr>
          <w:t>4. Перечень ресурсов информационно-телекоммуникационной сети «Интернет», необходимые для выполнения НИС</w:t>
        </w:r>
        <w:r w:rsidR="0057554C" w:rsidRPr="006B5620">
          <w:rPr>
            <w:rStyle w:val="a5"/>
            <w:rFonts w:ascii="Times New Roman" w:hAnsi="Times New Roman"/>
            <w:webHidden/>
            <w:color w:val="000000" w:themeColor="text1"/>
            <w:sz w:val="28"/>
            <w:szCs w:val="28"/>
            <w:u w:val="none"/>
          </w:rPr>
          <w:t>…………………………..18</w:t>
        </w:r>
      </w:hyperlink>
    </w:p>
    <w:p w14:paraId="3CD305FB" w14:textId="58EE1E24" w:rsidR="0057554C" w:rsidRPr="006B5620" w:rsidRDefault="00D43C77" w:rsidP="006B562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w:anchor="_Toc102569328" w:history="1">
        <w:r w:rsidR="0057554C" w:rsidRPr="006B5620">
          <w:rPr>
            <w:rStyle w:val="a5"/>
            <w:rFonts w:ascii="Times New Roman" w:hAnsi="Times New Roman"/>
            <w:color w:val="000000" w:themeColor="text1"/>
            <w:sz w:val="28"/>
            <w:szCs w:val="28"/>
            <w:u w:val="none"/>
          </w:rPr>
          <w:t>5. Отчетность студентов по НИС</w:t>
        </w:r>
        <w:r w:rsidR="0057554C" w:rsidRPr="006B5620">
          <w:rPr>
            <w:rStyle w:val="a5"/>
            <w:rFonts w:ascii="Times New Roman" w:hAnsi="Times New Roman"/>
            <w:webHidden/>
            <w:color w:val="000000" w:themeColor="text1"/>
            <w:sz w:val="28"/>
            <w:szCs w:val="28"/>
            <w:u w:val="none"/>
          </w:rPr>
          <w:t>……………………………………………..18</w:t>
        </w:r>
      </w:hyperlink>
    </w:p>
    <w:p w14:paraId="0C342609" w14:textId="1A37B4E2" w:rsidR="00C533C6" w:rsidRDefault="00C533C6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119C7860" w14:textId="7616528C" w:rsidR="00C533C6" w:rsidRDefault="00C533C6" w:rsidP="00C533C6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bookmarkStart w:id="3" w:name="_Toc102569324"/>
      <w:r w:rsidRPr="00C533C6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lastRenderedPageBreak/>
        <w:t>Перечень планируемых результатов освоения образования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</w:r>
      <w:bookmarkEnd w:id="3"/>
    </w:p>
    <w:p w14:paraId="5169CC8E" w14:textId="77777777" w:rsidR="00D24FBF" w:rsidRDefault="00D24FBF" w:rsidP="00D24FBF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tbl>
      <w:tblPr>
        <w:tblStyle w:val="12"/>
        <w:tblW w:w="0" w:type="auto"/>
        <w:tblInd w:w="0" w:type="dxa"/>
        <w:tblLook w:val="04A0" w:firstRow="1" w:lastRow="0" w:firstColumn="1" w:lastColumn="0" w:noHBand="0" w:noVBand="1"/>
      </w:tblPr>
      <w:tblGrid>
        <w:gridCol w:w="1424"/>
        <w:gridCol w:w="2306"/>
        <w:gridCol w:w="2306"/>
        <w:gridCol w:w="3026"/>
      </w:tblGrid>
      <w:tr w:rsidR="009A16A0" w:rsidRPr="00EC09DD" w14:paraId="52148D27" w14:textId="77777777" w:rsidTr="008F11AC"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8FD3" w14:textId="77777777" w:rsidR="009A16A0" w:rsidRPr="00EC09DD" w:rsidRDefault="009A16A0" w:rsidP="008F11AC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6892" w14:textId="77777777" w:rsidR="009A16A0" w:rsidRPr="00EC09DD" w:rsidRDefault="009A16A0" w:rsidP="008F11AC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777E" w14:textId="77777777" w:rsidR="009A16A0" w:rsidRPr="00EC09DD" w:rsidRDefault="009A16A0" w:rsidP="008F11AC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D711" w14:textId="77777777" w:rsidR="009A16A0" w:rsidRPr="00EC09DD" w:rsidRDefault="009A16A0" w:rsidP="008F11AC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9A16A0" w:rsidRPr="00EC09DD" w14:paraId="17BA9C5F" w14:textId="77777777" w:rsidTr="008F11AC"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7F32C" w14:textId="77777777" w:rsidR="009A16A0" w:rsidRPr="00EC09DD" w:rsidRDefault="009A16A0" w:rsidP="008F11A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>ПКН-1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CF4E" w14:textId="77777777" w:rsidR="009A16A0" w:rsidRPr="00E30D25" w:rsidRDefault="009A16A0" w:rsidP="008F11A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выявлению проблем и тенденций в современной экономике при решении профессиональных задач  </w:t>
            </w:r>
          </w:p>
          <w:p w14:paraId="11F5A19B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45689D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CB1671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28CADC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FB43A6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EF62B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16B8AC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B76B48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9BB054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C85411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4DE9F0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48D40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7BD420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859D7A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72099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A47CD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91627C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7BEECF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856B25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6C2C28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E6B979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6209D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DEFB7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220A9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0BE3CA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2E818B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2C7E13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D6ACE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273AC0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05B063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4CC199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ABD956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BD680C" w14:textId="77777777" w:rsidR="009A16A0" w:rsidRPr="00EC09DD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69DB" w14:textId="77777777" w:rsidR="009A16A0" w:rsidRPr="00EC09DD" w:rsidRDefault="009A16A0" w:rsidP="008F11AC">
            <w:pPr>
              <w:pStyle w:val="a3"/>
              <w:numPr>
                <w:ilvl w:val="0"/>
                <w:numId w:val="19"/>
              </w:numPr>
              <w:tabs>
                <w:tab w:val="left" w:pos="37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EC09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сфере. </w:t>
            </w:r>
          </w:p>
          <w:p w14:paraId="47E2B3B3" w14:textId="77777777" w:rsidR="009A16A0" w:rsidRPr="00EC09DD" w:rsidRDefault="009A16A0" w:rsidP="008F11AC">
            <w:pPr>
              <w:tabs>
                <w:tab w:val="left" w:pos="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14BC42" w14:textId="77777777" w:rsidR="009A16A0" w:rsidRPr="00EC09DD" w:rsidRDefault="009A16A0" w:rsidP="008F11AC">
            <w:pPr>
              <w:tabs>
                <w:tab w:val="left" w:pos="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870ED6" w14:textId="77777777" w:rsidR="009A16A0" w:rsidRPr="00EC09DD" w:rsidRDefault="009A16A0" w:rsidP="008F11AC">
            <w:pPr>
              <w:tabs>
                <w:tab w:val="left" w:pos="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50FFF0" w14:textId="77777777" w:rsidR="009A16A0" w:rsidRPr="00EC09DD" w:rsidRDefault="009A16A0" w:rsidP="008F11AC">
            <w:pPr>
              <w:tabs>
                <w:tab w:val="left" w:pos="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7745A5" w14:textId="77777777" w:rsidR="009A16A0" w:rsidRPr="00EC09DD" w:rsidRDefault="009A16A0" w:rsidP="008F11AC">
            <w:pPr>
              <w:tabs>
                <w:tab w:val="left" w:pos="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69EA18" w14:textId="77777777" w:rsidR="009A16A0" w:rsidRPr="00EC09DD" w:rsidRDefault="009A16A0" w:rsidP="008F11AC">
            <w:pPr>
              <w:tabs>
                <w:tab w:val="left" w:pos="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4681E5" w14:textId="77777777" w:rsidR="009A16A0" w:rsidRPr="00EC09DD" w:rsidRDefault="009A16A0" w:rsidP="008F11AC">
            <w:pPr>
              <w:pStyle w:val="a3"/>
              <w:numPr>
                <w:ilvl w:val="0"/>
                <w:numId w:val="19"/>
              </w:numPr>
              <w:tabs>
                <w:tab w:val="left" w:pos="37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EC09DD">
              <w:rPr>
                <w:rFonts w:ascii="Times New Roman" w:hAnsi="Times New Roman"/>
                <w:sz w:val="24"/>
                <w:szCs w:val="24"/>
              </w:rPr>
              <w:t xml:space="preserve">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сравнительный анализ разных точек зрения на решение современных экономических </w:t>
            </w:r>
            <w:r w:rsidRPr="00EC09DD">
              <w:rPr>
                <w:rFonts w:ascii="Times New Roman" w:hAnsi="Times New Roman"/>
                <w:sz w:val="24"/>
                <w:szCs w:val="24"/>
              </w:rPr>
              <w:lastRenderedPageBreak/>
              <w:t>проблем и обосновывать выбор эффективных методов регулирования экономики.</w:t>
            </w:r>
          </w:p>
          <w:p w14:paraId="47F20CAD" w14:textId="77777777" w:rsidR="009A16A0" w:rsidRPr="00EC09DD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DD2490" w14:textId="77777777" w:rsidR="009A16A0" w:rsidRPr="00EC09DD" w:rsidRDefault="009A16A0" w:rsidP="008F11A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>3. 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D06860" w14:textId="77777777" w:rsidR="009A16A0" w:rsidRPr="00EC09DD" w:rsidRDefault="009A16A0" w:rsidP="008F11A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  <w:r w:rsidRPr="00EC09DD">
              <w:rPr>
                <w:rStyle w:val="110"/>
                <w:b/>
                <w:i w:val="0"/>
                <w:sz w:val="24"/>
                <w:szCs w:val="24"/>
              </w:rPr>
              <w:lastRenderedPageBreak/>
              <w:t>1.</w:t>
            </w:r>
            <w:r>
              <w:rPr>
                <w:rStyle w:val="110"/>
                <w:b/>
                <w:i w:val="0"/>
                <w:sz w:val="24"/>
                <w:szCs w:val="24"/>
              </w:rPr>
              <w:t>Знать</w:t>
            </w:r>
            <w:r w:rsidRPr="00EC09DD">
              <w:rPr>
                <w:rStyle w:val="110"/>
                <w:b/>
                <w:i w:val="0"/>
                <w:sz w:val="24"/>
                <w:szCs w:val="24"/>
              </w:rPr>
              <w:t xml:space="preserve">: </w:t>
            </w:r>
            <w:r w:rsidRPr="00EC09DD">
              <w:rPr>
                <w:rStyle w:val="110"/>
                <w:i w:val="0"/>
                <w:sz w:val="24"/>
                <w:szCs w:val="24"/>
              </w:rPr>
              <w:t>основны</w:t>
            </w:r>
            <w:r>
              <w:rPr>
                <w:rStyle w:val="110"/>
                <w:i w:val="0"/>
                <w:sz w:val="24"/>
                <w:szCs w:val="24"/>
              </w:rPr>
              <w:t>е результаты</w:t>
            </w:r>
            <w:r w:rsidRPr="00EC09DD">
              <w:rPr>
                <w:rStyle w:val="110"/>
                <w:i w:val="0"/>
                <w:sz w:val="24"/>
                <w:szCs w:val="24"/>
              </w:rPr>
              <w:t xml:space="preserve"> новейших экономических исследований, методологи</w:t>
            </w:r>
            <w:r>
              <w:rPr>
                <w:rStyle w:val="110"/>
                <w:i w:val="0"/>
                <w:sz w:val="24"/>
                <w:szCs w:val="24"/>
              </w:rPr>
              <w:t>ю</w:t>
            </w:r>
            <w:r w:rsidRPr="00EC09DD">
              <w:rPr>
                <w:rStyle w:val="110"/>
                <w:i w:val="0"/>
                <w:sz w:val="24"/>
                <w:szCs w:val="24"/>
              </w:rPr>
              <w:t xml:space="preserve"> проведения научных исследова</w:t>
            </w:r>
            <w:r>
              <w:rPr>
                <w:rStyle w:val="110"/>
                <w:i w:val="0"/>
                <w:sz w:val="24"/>
                <w:szCs w:val="24"/>
              </w:rPr>
              <w:t>ний в области налогообложения, а также</w:t>
            </w:r>
            <w:r w:rsidRPr="00EC09DD">
              <w:rPr>
                <w:rStyle w:val="110"/>
                <w:i w:val="0"/>
                <w:sz w:val="24"/>
                <w:szCs w:val="24"/>
              </w:rPr>
              <w:t xml:space="preserve"> </w:t>
            </w:r>
            <w:r>
              <w:rPr>
                <w:rStyle w:val="110"/>
                <w:i w:val="0"/>
                <w:sz w:val="24"/>
                <w:szCs w:val="24"/>
              </w:rPr>
              <w:t>таможенно-тарифного регулирования</w:t>
            </w:r>
            <w:r w:rsidRPr="00EC09DD">
              <w:rPr>
                <w:rStyle w:val="110"/>
                <w:i w:val="0"/>
                <w:sz w:val="24"/>
                <w:szCs w:val="24"/>
              </w:rPr>
              <w:t>.</w:t>
            </w:r>
          </w:p>
          <w:p w14:paraId="1F411055" w14:textId="77777777" w:rsidR="009A16A0" w:rsidRPr="00EC09DD" w:rsidRDefault="009A16A0" w:rsidP="008F11A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  <w:r>
              <w:rPr>
                <w:rStyle w:val="110"/>
                <w:b/>
                <w:i w:val="0"/>
                <w:sz w:val="24"/>
                <w:szCs w:val="24"/>
              </w:rPr>
              <w:t>Уметь</w:t>
            </w:r>
            <w:r w:rsidRPr="00EC09DD">
              <w:rPr>
                <w:rStyle w:val="110"/>
                <w:b/>
                <w:i w:val="0"/>
                <w:sz w:val="24"/>
                <w:szCs w:val="24"/>
              </w:rPr>
              <w:t>:</w:t>
            </w:r>
            <w:r w:rsidRPr="00EC09DD">
              <w:rPr>
                <w:sz w:val="24"/>
                <w:szCs w:val="24"/>
              </w:rPr>
              <w:t xml:space="preserve"> </w:t>
            </w:r>
            <w:r w:rsidRPr="00EC09DD">
              <w:rPr>
                <w:rStyle w:val="110"/>
                <w:i w:val="0"/>
                <w:sz w:val="24"/>
                <w:szCs w:val="24"/>
              </w:rPr>
              <w:t>понимать основные результаты новейших экономи</w:t>
            </w:r>
            <w:r>
              <w:rPr>
                <w:rStyle w:val="110"/>
                <w:i w:val="0"/>
                <w:sz w:val="24"/>
                <w:szCs w:val="24"/>
              </w:rPr>
              <w:t>ческих исследований, методологию</w:t>
            </w:r>
            <w:r w:rsidRPr="00EC09DD">
              <w:rPr>
                <w:rStyle w:val="110"/>
                <w:i w:val="0"/>
                <w:sz w:val="24"/>
                <w:szCs w:val="24"/>
              </w:rPr>
              <w:t xml:space="preserve"> проведения научных исследований в области налогообложения, а</w:t>
            </w:r>
            <w:r>
              <w:rPr>
                <w:rStyle w:val="110"/>
                <w:i w:val="0"/>
                <w:sz w:val="24"/>
                <w:szCs w:val="24"/>
              </w:rPr>
              <w:t xml:space="preserve"> также</w:t>
            </w:r>
            <w:r w:rsidRPr="00EC09DD">
              <w:rPr>
                <w:rStyle w:val="110"/>
                <w:i w:val="0"/>
                <w:sz w:val="24"/>
                <w:szCs w:val="24"/>
              </w:rPr>
              <w:t xml:space="preserve"> </w:t>
            </w:r>
            <w:r>
              <w:rPr>
                <w:rStyle w:val="110"/>
                <w:i w:val="0"/>
                <w:sz w:val="24"/>
                <w:szCs w:val="24"/>
              </w:rPr>
              <w:t>таможенно-тарифного регулирования</w:t>
            </w:r>
            <w:r w:rsidRPr="00EC09DD">
              <w:rPr>
                <w:rStyle w:val="110"/>
                <w:i w:val="0"/>
                <w:sz w:val="24"/>
                <w:szCs w:val="24"/>
              </w:rPr>
              <w:t>.</w:t>
            </w:r>
          </w:p>
          <w:p w14:paraId="1E1C3E1C" w14:textId="77777777" w:rsidR="009A16A0" w:rsidRPr="00EC09DD" w:rsidRDefault="009A16A0" w:rsidP="008F11AC">
            <w:pPr>
              <w:pStyle w:val="25"/>
              <w:tabs>
                <w:tab w:val="left" w:pos="206"/>
              </w:tabs>
              <w:spacing w:after="0" w:line="240" w:lineRule="auto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3C87789C" w14:textId="77777777" w:rsidR="009A16A0" w:rsidRPr="00EC09DD" w:rsidRDefault="009A16A0" w:rsidP="008F11A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i w:val="0"/>
                <w:sz w:val="24"/>
                <w:szCs w:val="24"/>
              </w:rPr>
            </w:pPr>
            <w:r w:rsidRPr="00EC09DD">
              <w:rPr>
                <w:rStyle w:val="110"/>
                <w:b/>
                <w:i w:val="0"/>
                <w:sz w:val="24"/>
                <w:szCs w:val="24"/>
              </w:rPr>
              <w:t>2.</w:t>
            </w:r>
            <w:r>
              <w:rPr>
                <w:rStyle w:val="110"/>
                <w:b/>
                <w:i w:val="0"/>
                <w:sz w:val="24"/>
                <w:szCs w:val="24"/>
              </w:rPr>
              <w:t>Знать</w:t>
            </w:r>
            <w:r w:rsidRPr="00EC09DD">
              <w:rPr>
                <w:rStyle w:val="110"/>
                <w:b/>
                <w:i w:val="0"/>
                <w:sz w:val="24"/>
                <w:szCs w:val="24"/>
              </w:rPr>
              <w:t xml:space="preserve">: </w:t>
            </w:r>
            <w:r w:rsidRPr="00EC09DD">
              <w:rPr>
                <w:rStyle w:val="110"/>
                <w:i w:val="0"/>
                <w:sz w:val="24"/>
                <w:szCs w:val="24"/>
              </w:rPr>
              <w:t>методик</w:t>
            </w:r>
            <w:r>
              <w:rPr>
                <w:rStyle w:val="110"/>
                <w:i w:val="0"/>
                <w:sz w:val="24"/>
                <w:szCs w:val="24"/>
              </w:rPr>
              <w:t>и</w:t>
            </w:r>
            <w:r w:rsidRPr="00EC09DD">
              <w:rPr>
                <w:rStyle w:val="110"/>
                <w:i w:val="0"/>
                <w:sz w:val="24"/>
                <w:szCs w:val="24"/>
              </w:rPr>
              <w:t xml:space="preserve"> проведения сравнительного анализа разных точек зрения на решение современных экономических проблем и </w:t>
            </w:r>
            <w:r>
              <w:rPr>
                <w:rStyle w:val="110"/>
                <w:i w:val="0"/>
                <w:sz w:val="24"/>
                <w:szCs w:val="24"/>
              </w:rPr>
              <w:t>критериев</w:t>
            </w:r>
            <w:r w:rsidRPr="00EC09DD">
              <w:rPr>
                <w:rStyle w:val="110"/>
                <w:i w:val="0"/>
                <w:sz w:val="24"/>
                <w:szCs w:val="24"/>
              </w:rPr>
              <w:t xml:space="preserve"> выбор</w:t>
            </w:r>
            <w:r>
              <w:rPr>
                <w:rStyle w:val="110"/>
                <w:i w:val="0"/>
                <w:sz w:val="24"/>
                <w:szCs w:val="24"/>
              </w:rPr>
              <w:t>а</w:t>
            </w:r>
            <w:r w:rsidRPr="00EC09DD">
              <w:rPr>
                <w:rStyle w:val="110"/>
                <w:i w:val="0"/>
                <w:sz w:val="24"/>
                <w:szCs w:val="24"/>
              </w:rPr>
              <w:t xml:space="preserve"> эффективных ме</w:t>
            </w:r>
            <w:r>
              <w:rPr>
                <w:rStyle w:val="110"/>
                <w:i w:val="0"/>
                <w:sz w:val="24"/>
                <w:szCs w:val="24"/>
              </w:rPr>
              <w:t xml:space="preserve">тодов регулирования экономики в </w:t>
            </w:r>
            <w:r w:rsidRPr="00EC09DD">
              <w:rPr>
                <w:rStyle w:val="110"/>
                <w:i w:val="0"/>
                <w:sz w:val="24"/>
                <w:szCs w:val="24"/>
              </w:rPr>
              <w:t xml:space="preserve">области налогообложения, а также </w:t>
            </w:r>
            <w:r>
              <w:rPr>
                <w:rStyle w:val="110"/>
                <w:i w:val="0"/>
                <w:sz w:val="24"/>
                <w:szCs w:val="24"/>
              </w:rPr>
              <w:t>таможенно-тарифного регулирования</w:t>
            </w:r>
            <w:r w:rsidRPr="00EC09DD">
              <w:rPr>
                <w:rStyle w:val="110"/>
                <w:i w:val="0"/>
                <w:sz w:val="24"/>
                <w:szCs w:val="24"/>
              </w:rPr>
              <w:t>.</w:t>
            </w:r>
          </w:p>
          <w:p w14:paraId="342ADA9B" w14:textId="77777777" w:rsidR="009A16A0" w:rsidRPr="00EC09DD" w:rsidRDefault="009A16A0" w:rsidP="008F11A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  <w:r>
              <w:rPr>
                <w:rStyle w:val="110"/>
                <w:b/>
                <w:i w:val="0"/>
                <w:sz w:val="24"/>
                <w:szCs w:val="24"/>
              </w:rPr>
              <w:t>Уметь</w:t>
            </w:r>
            <w:r w:rsidRPr="00EC09DD">
              <w:rPr>
                <w:rStyle w:val="110"/>
                <w:b/>
                <w:i w:val="0"/>
                <w:sz w:val="24"/>
                <w:szCs w:val="24"/>
              </w:rPr>
              <w:t xml:space="preserve">: </w:t>
            </w:r>
            <w:r w:rsidRPr="00EC09DD">
              <w:rPr>
                <w:rStyle w:val="110"/>
                <w:i w:val="0"/>
                <w:sz w:val="24"/>
                <w:szCs w:val="24"/>
              </w:rPr>
              <w:t>определять источники</w:t>
            </w:r>
            <w:r>
              <w:rPr>
                <w:rStyle w:val="110"/>
                <w:i w:val="0"/>
                <w:sz w:val="24"/>
                <w:szCs w:val="24"/>
              </w:rPr>
              <w:t xml:space="preserve">, </w:t>
            </w:r>
            <w:r w:rsidRPr="00EC09DD">
              <w:rPr>
                <w:rStyle w:val="110"/>
                <w:i w:val="0"/>
                <w:sz w:val="24"/>
                <w:szCs w:val="24"/>
              </w:rPr>
              <w:t>осуществля</w:t>
            </w:r>
            <w:r>
              <w:rPr>
                <w:rStyle w:val="110"/>
                <w:i w:val="0"/>
                <w:sz w:val="24"/>
                <w:szCs w:val="24"/>
              </w:rPr>
              <w:t>ть</w:t>
            </w:r>
            <w:r w:rsidRPr="00EC09DD">
              <w:rPr>
                <w:rStyle w:val="110"/>
                <w:i w:val="0"/>
                <w:sz w:val="24"/>
                <w:szCs w:val="24"/>
              </w:rPr>
              <w:t xml:space="preserve"> поиск информации для проведения научных исследований и решения </w:t>
            </w:r>
            <w:r w:rsidRPr="00EC09DD">
              <w:rPr>
                <w:rStyle w:val="110"/>
                <w:i w:val="0"/>
                <w:sz w:val="24"/>
                <w:szCs w:val="24"/>
              </w:rPr>
              <w:lastRenderedPageBreak/>
              <w:t xml:space="preserve">практических задач в области налогообложения, а также </w:t>
            </w:r>
            <w:r>
              <w:rPr>
                <w:rStyle w:val="110"/>
                <w:i w:val="0"/>
                <w:sz w:val="24"/>
                <w:szCs w:val="24"/>
              </w:rPr>
              <w:t>таможенно-тарифного регулирования</w:t>
            </w:r>
            <w:r w:rsidRPr="00EC09DD">
              <w:rPr>
                <w:rStyle w:val="110"/>
                <w:i w:val="0"/>
                <w:sz w:val="24"/>
                <w:szCs w:val="24"/>
              </w:rPr>
              <w:t>.</w:t>
            </w:r>
          </w:p>
          <w:p w14:paraId="6B112F4B" w14:textId="77777777" w:rsidR="009A16A0" w:rsidRPr="00EC09DD" w:rsidRDefault="009A16A0" w:rsidP="008F11AC">
            <w:pPr>
              <w:pStyle w:val="25"/>
              <w:tabs>
                <w:tab w:val="left" w:pos="206"/>
              </w:tabs>
              <w:spacing w:after="0" w:line="240" w:lineRule="auto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55CA1C22" w14:textId="77777777" w:rsidR="00856A53" w:rsidRDefault="00856A53" w:rsidP="008F11A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45A62289" w14:textId="77777777" w:rsidR="00856A53" w:rsidRDefault="00856A53" w:rsidP="008F11A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1187C7FA" w14:textId="77777777" w:rsidR="00856A53" w:rsidRDefault="00856A53" w:rsidP="008F11A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210F6C02" w14:textId="77777777" w:rsidR="00856A53" w:rsidRDefault="00856A53" w:rsidP="008F11A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0D5038ED" w14:textId="77777777" w:rsidR="009A16A0" w:rsidRPr="00EC09DD" w:rsidRDefault="009A16A0" w:rsidP="008F11A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  <w:r w:rsidRPr="00EC09DD">
              <w:rPr>
                <w:rStyle w:val="110"/>
                <w:b/>
                <w:i w:val="0"/>
                <w:sz w:val="24"/>
                <w:szCs w:val="24"/>
              </w:rPr>
              <w:t>3.</w:t>
            </w:r>
            <w:r>
              <w:rPr>
                <w:rStyle w:val="110"/>
                <w:b/>
                <w:i w:val="0"/>
                <w:sz w:val="24"/>
                <w:szCs w:val="24"/>
              </w:rPr>
              <w:t>Знать</w:t>
            </w:r>
            <w:r w:rsidRPr="00EC09DD">
              <w:rPr>
                <w:rStyle w:val="110"/>
                <w:b/>
                <w:i w:val="0"/>
                <w:sz w:val="24"/>
                <w:szCs w:val="24"/>
              </w:rPr>
              <w:t xml:space="preserve">: </w:t>
            </w:r>
            <w:r w:rsidRPr="00EC09DD">
              <w:rPr>
                <w:rStyle w:val="110"/>
                <w:i w:val="0"/>
                <w:sz w:val="24"/>
                <w:szCs w:val="24"/>
              </w:rPr>
              <w:t xml:space="preserve">методы </w:t>
            </w:r>
            <w:r w:rsidRPr="00EC09DD">
              <w:rPr>
                <w:sz w:val="24"/>
                <w:szCs w:val="24"/>
              </w:rPr>
              <w:t xml:space="preserve">коллективной работы, </w:t>
            </w:r>
            <w:r w:rsidRPr="00EC09DD">
              <w:rPr>
                <w:rStyle w:val="110"/>
                <w:i w:val="0"/>
                <w:sz w:val="24"/>
                <w:szCs w:val="24"/>
              </w:rPr>
              <w:t xml:space="preserve">ранжирования альтернатив при проведении научных исследований в области налогообложения, а также </w:t>
            </w:r>
            <w:r>
              <w:rPr>
                <w:rStyle w:val="110"/>
                <w:i w:val="0"/>
                <w:sz w:val="24"/>
                <w:szCs w:val="24"/>
              </w:rPr>
              <w:t>таможенно-тарифного регулирования</w:t>
            </w:r>
            <w:r w:rsidRPr="00EC09DD">
              <w:rPr>
                <w:rStyle w:val="110"/>
                <w:i w:val="0"/>
                <w:sz w:val="24"/>
                <w:szCs w:val="24"/>
              </w:rPr>
              <w:t>.</w:t>
            </w:r>
          </w:p>
          <w:p w14:paraId="59A48622" w14:textId="77777777" w:rsidR="009A16A0" w:rsidRPr="00EC09DD" w:rsidRDefault="009A16A0" w:rsidP="008F11AC">
            <w:pPr>
              <w:pStyle w:val="25"/>
              <w:tabs>
                <w:tab w:val="left" w:pos="206"/>
              </w:tabs>
              <w:spacing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  <w:r>
              <w:rPr>
                <w:rStyle w:val="110"/>
                <w:b/>
                <w:i w:val="0"/>
                <w:sz w:val="24"/>
                <w:szCs w:val="24"/>
              </w:rPr>
              <w:t>Уметь</w:t>
            </w:r>
            <w:r w:rsidRPr="00EC09DD">
              <w:rPr>
                <w:rStyle w:val="110"/>
                <w:b/>
                <w:i w:val="0"/>
                <w:sz w:val="24"/>
                <w:szCs w:val="24"/>
              </w:rPr>
              <w:t xml:space="preserve">: </w:t>
            </w:r>
            <w:r w:rsidRPr="00EC09DD">
              <w:rPr>
                <w:rStyle w:val="110"/>
                <w:i w:val="0"/>
                <w:sz w:val="24"/>
                <w:szCs w:val="24"/>
              </w:rPr>
              <w:t xml:space="preserve">применять методы </w:t>
            </w:r>
            <w:r w:rsidRPr="00EC09DD">
              <w:rPr>
                <w:sz w:val="24"/>
                <w:szCs w:val="24"/>
              </w:rPr>
              <w:t xml:space="preserve">коллективной работы, </w:t>
            </w:r>
            <w:r w:rsidRPr="00EC09DD">
              <w:rPr>
                <w:rStyle w:val="110"/>
                <w:i w:val="0"/>
                <w:sz w:val="24"/>
                <w:szCs w:val="24"/>
              </w:rPr>
              <w:t xml:space="preserve">ранжирования альтернатив при проведении исследований в области налогообложения, а также </w:t>
            </w:r>
            <w:r>
              <w:rPr>
                <w:rStyle w:val="110"/>
                <w:i w:val="0"/>
                <w:sz w:val="24"/>
                <w:szCs w:val="24"/>
              </w:rPr>
              <w:t>таможенно-тарифного регулирования</w:t>
            </w:r>
            <w:r w:rsidRPr="00EC09DD">
              <w:rPr>
                <w:rStyle w:val="110"/>
                <w:i w:val="0"/>
                <w:sz w:val="24"/>
                <w:szCs w:val="24"/>
              </w:rPr>
              <w:t>.</w:t>
            </w:r>
          </w:p>
        </w:tc>
      </w:tr>
      <w:tr w:rsidR="009A16A0" w:rsidRPr="00EC09DD" w14:paraId="72AFF384" w14:textId="77777777" w:rsidTr="008F11AC"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B011" w14:textId="77777777" w:rsidR="009A16A0" w:rsidRPr="00EC09DD" w:rsidRDefault="009A16A0" w:rsidP="008F11AC">
            <w:pPr>
              <w:ind w:firstLine="0"/>
            </w:pPr>
            <w:r w:rsidRPr="00EC0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ПКН-2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67EC" w14:textId="77777777" w:rsidR="009A16A0" w:rsidRPr="00EC09DD" w:rsidRDefault="009A16A0" w:rsidP="008F11A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AA5E" w14:textId="77777777" w:rsidR="009A16A0" w:rsidRPr="00EC09DD" w:rsidRDefault="009A16A0" w:rsidP="008F11AC">
            <w:pPr>
              <w:pStyle w:val="a3"/>
              <w:numPr>
                <w:ilvl w:val="0"/>
                <w:numId w:val="20"/>
              </w:numPr>
              <w:tabs>
                <w:tab w:val="left" w:pos="301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EC09DD">
              <w:rPr>
                <w:rFonts w:ascii="Times New Roman" w:hAnsi="Times New Roman"/>
                <w:sz w:val="24"/>
                <w:szCs w:val="24"/>
              </w:rPr>
              <w:t xml:space="preserve">Осуществляет постановку исследовательских и прикладных задач. </w:t>
            </w:r>
          </w:p>
          <w:p w14:paraId="7ABFA59F" w14:textId="77777777" w:rsidR="009A16A0" w:rsidRPr="00EC09DD" w:rsidRDefault="009A16A0" w:rsidP="008F11AC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1BDEC" w14:textId="77777777" w:rsidR="009A16A0" w:rsidRPr="00EC09DD" w:rsidRDefault="009A16A0" w:rsidP="008F11AC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1FD5A2" w14:textId="77777777" w:rsidR="009A16A0" w:rsidRPr="00EC09DD" w:rsidRDefault="009A16A0" w:rsidP="008F11AC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538BF4" w14:textId="77777777" w:rsidR="009A16A0" w:rsidRPr="00EC09DD" w:rsidRDefault="009A16A0" w:rsidP="008F11AC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D0342" w14:textId="77777777" w:rsidR="009A16A0" w:rsidRPr="00EC09DD" w:rsidRDefault="009A16A0" w:rsidP="008F11AC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E2B8F1" w14:textId="77777777" w:rsidR="009A16A0" w:rsidRPr="00EC09DD" w:rsidRDefault="009A16A0" w:rsidP="008F11AC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DD7B5" w14:textId="77777777" w:rsidR="009A16A0" w:rsidRPr="00EC09DD" w:rsidRDefault="009A16A0" w:rsidP="008F11AC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A912A4" w14:textId="77777777" w:rsidR="009A16A0" w:rsidRPr="00EC09DD" w:rsidRDefault="009A16A0" w:rsidP="008F11AC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183CA4" w14:textId="77777777" w:rsidR="009A16A0" w:rsidRDefault="009A16A0" w:rsidP="008F11AC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DB4422" w14:textId="77777777" w:rsidR="009A16A0" w:rsidRDefault="009A16A0" w:rsidP="008F11AC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193D4C" w14:textId="77777777" w:rsidR="009A16A0" w:rsidRPr="00EC09DD" w:rsidRDefault="009A16A0" w:rsidP="008F11AC">
            <w:pPr>
              <w:pStyle w:val="a3"/>
              <w:numPr>
                <w:ilvl w:val="0"/>
                <w:numId w:val="20"/>
              </w:numPr>
              <w:tabs>
                <w:tab w:val="left" w:pos="301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EC09DD">
              <w:rPr>
                <w:rFonts w:ascii="Times New Roman" w:hAnsi="Times New Roman"/>
                <w:sz w:val="24"/>
                <w:szCs w:val="24"/>
              </w:rPr>
              <w:t>Выбирает формы, методы и инструменты реализации исследовательских и прикладных задач.</w:t>
            </w:r>
          </w:p>
          <w:p w14:paraId="50516732" w14:textId="77777777" w:rsidR="009A16A0" w:rsidRPr="00EC09DD" w:rsidRDefault="009A16A0" w:rsidP="008F11AC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F0DA28" w14:textId="77777777" w:rsidR="009A16A0" w:rsidRPr="00EC09DD" w:rsidRDefault="009A16A0" w:rsidP="008F11AC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EE0712" w14:textId="77777777" w:rsidR="009A16A0" w:rsidRPr="00EC09DD" w:rsidRDefault="009A16A0" w:rsidP="008F11AC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9235DF" w14:textId="77777777" w:rsidR="009A16A0" w:rsidRDefault="009A16A0" w:rsidP="008F11AC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F56594" w14:textId="77777777" w:rsidR="00856A53" w:rsidRDefault="00856A53" w:rsidP="008F11AC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6B41B" w14:textId="77777777" w:rsidR="00856A53" w:rsidRDefault="00856A53" w:rsidP="008F11AC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86BBD" w14:textId="77777777" w:rsidR="00856A53" w:rsidRPr="00EC09DD" w:rsidRDefault="00856A53" w:rsidP="008F11AC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D733AB" w14:textId="77777777" w:rsidR="009A16A0" w:rsidRPr="00EC09DD" w:rsidRDefault="009A16A0" w:rsidP="00B3496A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>3.Демонстрирует владение современными информационными технологиями.</w:t>
            </w:r>
          </w:p>
          <w:p w14:paraId="10E5FCC4" w14:textId="77777777" w:rsidR="009A16A0" w:rsidRPr="00EC09DD" w:rsidRDefault="009A16A0" w:rsidP="008F11AC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1EB648" w14:textId="77777777" w:rsidR="009A16A0" w:rsidRDefault="009A16A0" w:rsidP="008F11AC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3C225" w14:textId="77777777" w:rsidR="009A16A0" w:rsidRPr="00EC09DD" w:rsidRDefault="009A16A0" w:rsidP="008F11AC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7BE50C" w14:textId="77777777" w:rsidR="009A16A0" w:rsidRPr="00EC09DD" w:rsidRDefault="009A16A0" w:rsidP="008F11AC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0EF4DF" w14:textId="77777777" w:rsidR="009A16A0" w:rsidRPr="00EC09DD" w:rsidRDefault="009A16A0" w:rsidP="008F11AC">
            <w:pPr>
              <w:tabs>
                <w:tab w:val="left" w:pos="30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C09DD">
              <w:rPr>
                <w:rFonts w:ascii="Times New Roman" w:hAnsi="Times New Roman"/>
                <w:sz w:val="24"/>
                <w:szCs w:val="24"/>
              </w:rPr>
              <w:t>4. Выбирает и использует необходимое прикладное программное обеспечение в зависимости от решаемых задач.</w:t>
            </w:r>
          </w:p>
          <w:p w14:paraId="31D4DE10" w14:textId="77777777" w:rsidR="009A16A0" w:rsidRDefault="009A16A0" w:rsidP="008F11AC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57D77D" w14:textId="77777777" w:rsidR="009A16A0" w:rsidRPr="00EC09DD" w:rsidRDefault="009A16A0" w:rsidP="008F11AC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F2C1C9" w14:textId="77777777" w:rsidR="009A16A0" w:rsidRPr="00EC09DD" w:rsidRDefault="009A16A0" w:rsidP="008F11AC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00FAA8" w14:textId="77777777" w:rsidR="009A16A0" w:rsidRDefault="009A16A0" w:rsidP="008F11AC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9CF98A" w14:textId="77777777" w:rsidR="009A16A0" w:rsidRDefault="009A16A0" w:rsidP="008F11AC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1DFC5F" w14:textId="77777777" w:rsidR="009A16A0" w:rsidRPr="00EC09DD" w:rsidRDefault="009A16A0" w:rsidP="008F11AC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67AF29" w14:textId="77777777" w:rsidR="009A16A0" w:rsidRPr="00EC09DD" w:rsidRDefault="009A16A0" w:rsidP="008F11A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>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7B241" w14:textId="77777777" w:rsidR="009A16A0" w:rsidRPr="00D034E9" w:rsidRDefault="009A16A0" w:rsidP="008F11AC">
            <w:pPr>
              <w:widowControl w:val="0"/>
              <w:tabs>
                <w:tab w:val="num" w:pos="1134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</w:t>
            </w:r>
            <w:r w:rsidRPr="00D034E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D034E9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постановки исследовательских и прикладных задач в области налогообложения, а также таможенно-тарифного регулирования.</w:t>
            </w:r>
          </w:p>
          <w:p w14:paraId="123E32EB" w14:textId="77777777" w:rsidR="009A16A0" w:rsidRPr="00D034E9" w:rsidRDefault="009A16A0" w:rsidP="008F11AC">
            <w:pPr>
              <w:widowControl w:val="0"/>
              <w:tabs>
                <w:tab w:val="num" w:pos="1134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34E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D03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34E9">
              <w:rPr>
                <w:rStyle w:val="110"/>
                <w:rFonts w:eastAsiaTheme="minorEastAsia"/>
                <w:i w:val="0"/>
                <w:sz w:val="24"/>
                <w:szCs w:val="24"/>
              </w:rPr>
              <w:t>формулировать исследовательские</w:t>
            </w:r>
            <w:r>
              <w:rPr>
                <w:rStyle w:val="110"/>
                <w:rFonts w:eastAsiaTheme="minorHAnsi"/>
                <w:i w:val="0"/>
                <w:sz w:val="24"/>
                <w:szCs w:val="24"/>
              </w:rPr>
              <w:t xml:space="preserve"> </w:t>
            </w:r>
            <w:r w:rsidRPr="00D034E9">
              <w:rPr>
                <w:rStyle w:val="110"/>
                <w:rFonts w:eastAsiaTheme="minorEastAsia"/>
                <w:i w:val="0"/>
                <w:sz w:val="24"/>
                <w:szCs w:val="24"/>
              </w:rPr>
              <w:t xml:space="preserve">и прикладные задачи </w:t>
            </w:r>
            <w:r w:rsidRPr="00D034E9">
              <w:rPr>
                <w:rFonts w:ascii="Times New Roman" w:hAnsi="Times New Roman" w:cs="Times New Roman"/>
                <w:sz w:val="24"/>
                <w:szCs w:val="24"/>
              </w:rPr>
              <w:t>в области налогообложения, а также таможенно-тарифного регулирования.</w:t>
            </w:r>
          </w:p>
          <w:p w14:paraId="773429E6" w14:textId="77777777" w:rsidR="009A16A0" w:rsidRDefault="009A16A0" w:rsidP="008F11AC">
            <w:pPr>
              <w:pStyle w:val="25"/>
              <w:shd w:val="clear" w:color="auto" w:fill="auto"/>
              <w:tabs>
                <w:tab w:val="left" w:pos="206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2738562A" w14:textId="77777777" w:rsidR="009A16A0" w:rsidRPr="00EC09DD" w:rsidRDefault="009A16A0" w:rsidP="008F11AC">
            <w:pPr>
              <w:pStyle w:val="25"/>
              <w:shd w:val="clear" w:color="auto" w:fill="auto"/>
              <w:tabs>
                <w:tab w:val="left" w:pos="206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74E5B9B" w14:textId="77777777" w:rsidR="009A16A0" w:rsidRPr="00EC09DD" w:rsidRDefault="009A16A0" w:rsidP="008F11AC">
            <w:pPr>
              <w:widowControl w:val="0"/>
              <w:tabs>
                <w:tab w:val="num" w:pos="1134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EC09D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C09DD">
              <w:rPr>
                <w:sz w:val="24"/>
                <w:szCs w:val="24"/>
              </w:rPr>
              <w:t xml:space="preserve"> </w:t>
            </w: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ы, методы</w:t>
            </w: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 xml:space="preserve"> и инструмент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постановки исследовательских и прикладных задач в области налогообложения, а также </w:t>
            </w:r>
            <w:r w:rsidRPr="00E30D25">
              <w:rPr>
                <w:rFonts w:ascii="Times New Roman" w:hAnsi="Times New Roman" w:cs="Times New Roman"/>
                <w:sz w:val="24"/>
                <w:szCs w:val="24"/>
              </w:rPr>
              <w:t>таможенно-</w:t>
            </w:r>
            <w:r w:rsidRPr="00E30D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тарифного регулирования.</w:t>
            </w:r>
          </w:p>
          <w:p w14:paraId="541D14B0" w14:textId="77777777" w:rsidR="009A16A0" w:rsidRPr="00EC09DD" w:rsidRDefault="009A16A0" w:rsidP="008F11AC">
            <w:pPr>
              <w:widowControl w:val="0"/>
              <w:tabs>
                <w:tab w:val="num" w:pos="1134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EC09D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09DD">
              <w:rPr>
                <w:rStyle w:val="110"/>
                <w:rFonts w:eastAsiaTheme="minorHAnsi"/>
                <w:i w:val="0"/>
                <w:sz w:val="24"/>
                <w:szCs w:val="24"/>
              </w:rPr>
              <w:t>формулировать</w:t>
            </w:r>
            <w:r>
              <w:rPr>
                <w:rStyle w:val="110"/>
                <w:rFonts w:eastAsiaTheme="minorHAnsi"/>
                <w:i w:val="0"/>
                <w:sz w:val="24"/>
                <w:szCs w:val="24"/>
              </w:rPr>
              <w:t xml:space="preserve"> </w:t>
            </w:r>
            <w:r w:rsidRPr="00EC09DD">
              <w:rPr>
                <w:rStyle w:val="110"/>
                <w:rFonts w:eastAsiaTheme="minorHAnsi"/>
                <w:i w:val="0"/>
                <w:sz w:val="24"/>
                <w:szCs w:val="24"/>
              </w:rPr>
              <w:t xml:space="preserve">  исследовательские и прикладные задачи </w:t>
            </w: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 xml:space="preserve">в области налогообложения, а также </w:t>
            </w:r>
            <w:r w:rsidRPr="00E30D25">
              <w:rPr>
                <w:rFonts w:ascii="Times New Roman" w:hAnsi="Times New Roman" w:cs="Times New Roman"/>
                <w:sz w:val="24"/>
                <w:szCs w:val="24"/>
              </w:rPr>
              <w:t>таможенно-тарифного регулирования.</w:t>
            </w:r>
          </w:p>
          <w:p w14:paraId="7AAF736F" w14:textId="77777777" w:rsidR="009A16A0" w:rsidRDefault="009A16A0" w:rsidP="008F11AC">
            <w:pPr>
              <w:widowControl w:val="0"/>
              <w:tabs>
                <w:tab w:val="num" w:pos="1134"/>
              </w:tabs>
              <w:rPr>
                <w:sz w:val="24"/>
                <w:szCs w:val="24"/>
              </w:rPr>
            </w:pPr>
          </w:p>
          <w:p w14:paraId="37EC5ED0" w14:textId="77777777" w:rsidR="009A16A0" w:rsidRPr="00EC09DD" w:rsidRDefault="009A16A0" w:rsidP="008F11AC">
            <w:pPr>
              <w:widowControl w:val="0"/>
              <w:tabs>
                <w:tab w:val="num" w:pos="1134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EC09D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C09DD">
              <w:rPr>
                <w:sz w:val="24"/>
                <w:szCs w:val="24"/>
              </w:rPr>
              <w:t xml:space="preserve"> </w:t>
            </w: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>основы применения современных информационных технологий.</w:t>
            </w:r>
          </w:p>
          <w:p w14:paraId="01FE2436" w14:textId="77777777" w:rsidR="009A16A0" w:rsidRDefault="009A16A0" w:rsidP="008F11AC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eastAsiaTheme="minorHAnsi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EC09D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09DD">
              <w:rPr>
                <w:rStyle w:val="110"/>
                <w:rFonts w:eastAsiaTheme="minorHAnsi"/>
                <w:i w:val="0"/>
                <w:sz w:val="24"/>
                <w:szCs w:val="24"/>
              </w:rPr>
              <w:t>применять соврем</w:t>
            </w:r>
            <w:r>
              <w:rPr>
                <w:rStyle w:val="110"/>
                <w:rFonts w:eastAsiaTheme="minorHAnsi"/>
                <w:i w:val="0"/>
                <w:sz w:val="24"/>
                <w:szCs w:val="24"/>
              </w:rPr>
              <w:t>енные информационные технологии.</w:t>
            </w:r>
          </w:p>
          <w:p w14:paraId="0DBFEC82" w14:textId="77777777" w:rsidR="009A16A0" w:rsidRDefault="009A16A0" w:rsidP="008F11AC">
            <w:pPr>
              <w:widowControl w:val="0"/>
              <w:tabs>
                <w:tab w:val="num" w:pos="1134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E0F63F" w14:textId="77777777" w:rsidR="009A16A0" w:rsidRPr="00EC09DD" w:rsidRDefault="009A16A0" w:rsidP="008F11AC">
            <w:pPr>
              <w:widowControl w:val="0"/>
              <w:tabs>
                <w:tab w:val="num" w:pos="1134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EC09D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C09DD">
              <w:rPr>
                <w:sz w:val="24"/>
                <w:szCs w:val="24"/>
              </w:rPr>
              <w:t xml:space="preserve"> </w:t>
            </w: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>основы выбора и использования прикладного программного обеспечения в зависимости от решаемых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F539026" w14:textId="77777777" w:rsidR="009A16A0" w:rsidRPr="00EC09DD" w:rsidRDefault="009A16A0" w:rsidP="008F11AC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eastAsiaTheme="minorHAnsi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EC09D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09DD">
              <w:rPr>
                <w:rStyle w:val="110"/>
                <w:rFonts w:eastAsiaTheme="minorHAnsi"/>
                <w:i w:val="0"/>
                <w:sz w:val="24"/>
                <w:szCs w:val="24"/>
              </w:rPr>
              <w:t>выбирать и использовать необходимое прикладное программное обеспечение в зависимости от решаемых задач</w:t>
            </w:r>
            <w:r>
              <w:rPr>
                <w:rStyle w:val="110"/>
                <w:rFonts w:eastAsiaTheme="minorHAnsi"/>
                <w:i w:val="0"/>
                <w:sz w:val="24"/>
                <w:szCs w:val="24"/>
              </w:rPr>
              <w:t>.</w:t>
            </w:r>
          </w:p>
          <w:p w14:paraId="53CDE3A9" w14:textId="77777777" w:rsidR="009A16A0" w:rsidRPr="00EC09DD" w:rsidRDefault="009A16A0" w:rsidP="008F11AC">
            <w:pPr>
              <w:widowControl w:val="0"/>
              <w:tabs>
                <w:tab w:val="num" w:pos="1134"/>
              </w:tabs>
              <w:rPr>
                <w:rStyle w:val="110"/>
                <w:rFonts w:eastAsiaTheme="minorHAnsi"/>
                <w:i w:val="0"/>
                <w:sz w:val="24"/>
                <w:szCs w:val="24"/>
              </w:rPr>
            </w:pPr>
          </w:p>
          <w:p w14:paraId="1CA3ACC7" w14:textId="77777777" w:rsidR="009A16A0" w:rsidRDefault="009A16A0" w:rsidP="008F11AC">
            <w:pPr>
              <w:widowControl w:val="0"/>
              <w:tabs>
                <w:tab w:val="num" w:pos="1134"/>
              </w:tabs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EC09DD">
              <w:rPr>
                <w:rStyle w:val="110"/>
                <w:rFonts w:eastAsiaTheme="minorHAnsi"/>
                <w:b/>
                <w:i w:val="0"/>
                <w:iCs w:val="0"/>
                <w:sz w:val="24"/>
                <w:szCs w:val="24"/>
              </w:rPr>
              <w:t>5.</w:t>
            </w:r>
            <w:r>
              <w:rPr>
                <w:rStyle w:val="110"/>
                <w:rFonts w:eastAsiaTheme="minorHAnsi"/>
                <w:b/>
                <w:i w:val="0"/>
                <w:iCs w:val="0"/>
                <w:sz w:val="24"/>
                <w:szCs w:val="24"/>
              </w:rPr>
              <w:t>Знать</w:t>
            </w:r>
            <w:r w:rsidRPr="00EC09DD">
              <w:rPr>
                <w:rStyle w:val="110"/>
                <w:rFonts w:eastAsiaTheme="minorHAnsi"/>
                <w:b/>
                <w:i w:val="0"/>
                <w:iCs w:val="0"/>
                <w:sz w:val="24"/>
                <w:szCs w:val="24"/>
              </w:rPr>
              <w:t>:</w:t>
            </w:r>
            <w:r w:rsidRPr="00EC09DD">
              <w:rPr>
                <w:rStyle w:val="110"/>
                <w:rFonts w:eastAsiaTheme="minorHAnsi"/>
                <w:i w:val="0"/>
                <w:iCs w:val="0"/>
                <w:sz w:val="24"/>
                <w:szCs w:val="24"/>
              </w:rPr>
              <w:t xml:space="preserve"> </w:t>
            </w:r>
            <w:r w:rsidRPr="00EC09DD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метод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ические и нормативные документы на основе результатов</w:t>
            </w:r>
            <w:r w:rsidRPr="00EC09DD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 xml:space="preserve"> прове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денных исследований в области</w:t>
            </w:r>
            <w:r w:rsidRPr="00EC09DD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 xml:space="preserve"> налогообложения, а также </w:t>
            </w:r>
            <w:r w:rsidRPr="00E30D25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таможенно-тарифного регулирования.</w:t>
            </w:r>
          </w:p>
          <w:p w14:paraId="4E2814BA" w14:textId="77777777" w:rsidR="009A16A0" w:rsidRPr="00EC09DD" w:rsidRDefault="009A16A0" w:rsidP="008F11AC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asciiTheme="minorHAnsi" w:eastAsiaTheme="minorHAnsi" w:hAnsiTheme="minorHAnsi" w:cstheme="minorBidi"/>
                <w:i w:val="0"/>
                <w:iCs w:val="0"/>
                <w:sz w:val="24"/>
                <w:szCs w:val="24"/>
              </w:rPr>
            </w:pPr>
            <w:r>
              <w:rPr>
                <w:rStyle w:val="110"/>
                <w:rFonts w:eastAsiaTheme="minorHAnsi"/>
                <w:b/>
                <w:i w:val="0"/>
                <w:iCs w:val="0"/>
                <w:sz w:val="24"/>
                <w:szCs w:val="24"/>
              </w:rPr>
              <w:t>Уметь</w:t>
            </w:r>
            <w:r w:rsidRPr="00EC09DD">
              <w:rPr>
                <w:rStyle w:val="110"/>
                <w:rFonts w:eastAsiaTheme="minorHAnsi"/>
                <w:b/>
                <w:i w:val="0"/>
                <w:iCs w:val="0"/>
                <w:sz w:val="24"/>
                <w:szCs w:val="24"/>
              </w:rPr>
              <w:t>:</w:t>
            </w:r>
            <w:r w:rsidRPr="00EC09DD">
              <w:rPr>
                <w:rStyle w:val="110"/>
                <w:rFonts w:eastAsiaTheme="minorHAnsi"/>
                <w:i w:val="0"/>
                <w:iCs w:val="0"/>
                <w:sz w:val="24"/>
                <w:szCs w:val="24"/>
              </w:rPr>
              <w:t xml:space="preserve"> разрабатывать методические и нормативные документы на основе результатов проведенных исследований в области налогообложения, а также </w:t>
            </w:r>
            <w:r w:rsidRPr="00E30D25">
              <w:rPr>
                <w:rStyle w:val="110"/>
                <w:rFonts w:eastAsiaTheme="minorHAnsi"/>
                <w:i w:val="0"/>
                <w:iCs w:val="0"/>
                <w:sz w:val="24"/>
                <w:szCs w:val="24"/>
              </w:rPr>
              <w:t>таможенно-тарифного регулирования.</w:t>
            </w:r>
          </w:p>
        </w:tc>
      </w:tr>
      <w:tr w:rsidR="009A16A0" w:rsidRPr="00EC09DD" w14:paraId="3349159F" w14:textId="77777777" w:rsidTr="008F11AC">
        <w:tc>
          <w:tcPr>
            <w:tcW w:w="1424" w:type="dxa"/>
          </w:tcPr>
          <w:p w14:paraId="631E07E3" w14:textId="77777777" w:rsidR="009A16A0" w:rsidRPr="00EC09DD" w:rsidRDefault="009A16A0" w:rsidP="008F11AC">
            <w:pPr>
              <w:ind w:firstLine="0"/>
              <w:rPr>
                <w:rFonts w:ascii="Times New Roman" w:hAnsi="Times New Roman" w:cs="Times New Roman"/>
              </w:rPr>
            </w:pPr>
            <w:r w:rsidRPr="00EC09DD">
              <w:rPr>
                <w:rFonts w:ascii="Times New Roman" w:hAnsi="Times New Roman"/>
                <w:sz w:val="24"/>
                <w:szCs w:val="24"/>
              </w:rPr>
              <w:lastRenderedPageBreak/>
              <w:t>ПКН-5</w:t>
            </w:r>
          </w:p>
        </w:tc>
        <w:tc>
          <w:tcPr>
            <w:tcW w:w="2306" w:type="dxa"/>
          </w:tcPr>
          <w:p w14:paraId="12216FE7" w14:textId="77777777" w:rsidR="009A16A0" w:rsidRPr="00EC09DD" w:rsidRDefault="009A16A0" w:rsidP="00B3496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/>
                <w:sz w:val="24"/>
                <w:szCs w:val="24"/>
              </w:rPr>
              <w:t xml:space="preserve">Способность управлять экономическими </w:t>
            </w:r>
            <w:r w:rsidRPr="00EC09DD">
              <w:rPr>
                <w:rFonts w:ascii="Times New Roman" w:hAnsi="Times New Roman"/>
                <w:sz w:val="24"/>
                <w:szCs w:val="24"/>
              </w:rPr>
              <w:lastRenderedPageBreak/>
              <w:t>рисками, инвестициями, финансовыми потоками на основе интеграции знаний из смежных областей, нести ответственность за принятые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организационно-управленческие </w:t>
            </w:r>
            <w:r w:rsidRPr="00EC09DD">
              <w:rPr>
                <w:rFonts w:ascii="Times New Roman" w:hAnsi="Times New Roman"/>
                <w:sz w:val="24"/>
                <w:szCs w:val="24"/>
              </w:rPr>
              <w:t>решения</w:t>
            </w:r>
          </w:p>
        </w:tc>
        <w:tc>
          <w:tcPr>
            <w:tcW w:w="2306" w:type="dxa"/>
          </w:tcPr>
          <w:p w14:paraId="27CE9BA1" w14:textId="77777777" w:rsidR="009A16A0" w:rsidRDefault="009A16A0" w:rsidP="008F11AC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  <w:r w:rsidRPr="00EC09DD">
              <w:rPr>
                <w:rStyle w:val="211pt"/>
                <w:b w:val="0"/>
                <w:sz w:val="24"/>
                <w:szCs w:val="24"/>
              </w:rPr>
              <w:lastRenderedPageBreak/>
              <w:t xml:space="preserve">1.Применяет теоретические знания и </w:t>
            </w:r>
            <w:r w:rsidRPr="00EC09DD">
              <w:rPr>
                <w:rStyle w:val="211pt"/>
                <w:b w:val="0"/>
                <w:sz w:val="24"/>
                <w:szCs w:val="24"/>
              </w:rPr>
              <w:lastRenderedPageBreak/>
              <w:t>экономические законы для разработки алгоритмов управления экономическими рисками, инвестиционными проектами и финансовыми потоками.</w:t>
            </w:r>
          </w:p>
          <w:p w14:paraId="3C35377F" w14:textId="77777777" w:rsidR="009A16A0" w:rsidRPr="00EC09DD" w:rsidRDefault="009A16A0" w:rsidP="008F11AC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609ECBF7" w14:textId="77777777" w:rsidR="009A16A0" w:rsidRPr="00EC09DD" w:rsidRDefault="009A16A0" w:rsidP="008F11AC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  <w:r w:rsidRPr="00EC09DD">
              <w:rPr>
                <w:rStyle w:val="211pt"/>
                <w:b w:val="0"/>
                <w:sz w:val="24"/>
                <w:szCs w:val="24"/>
              </w:rPr>
              <w:t>2.Демонстрирует знания содержания основных схем финансового обеспечения инвестиционных проектов и их особенностей.</w:t>
            </w:r>
          </w:p>
          <w:p w14:paraId="4703B1D9" w14:textId="77777777" w:rsidR="009A16A0" w:rsidRDefault="009A16A0" w:rsidP="008F11AC">
            <w:pPr>
              <w:pStyle w:val="24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3CAB9FB" w14:textId="77777777" w:rsidR="009A16A0" w:rsidRDefault="009A16A0" w:rsidP="008F11AC">
            <w:pPr>
              <w:pStyle w:val="24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152089D3" w14:textId="77777777" w:rsidR="009A16A0" w:rsidRDefault="009A16A0" w:rsidP="008F11AC">
            <w:pPr>
              <w:pStyle w:val="24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1890541D" w14:textId="77777777" w:rsidR="009A16A0" w:rsidRPr="00EC09DD" w:rsidRDefault="009A16A0" w:rsidP="008F11AC">
            <w:pPr>
              <w:pStyle w:val="24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3F7AC8E" w14:textId="77777777" w:rsidR="009A16A0" w:rsidRPr="00EC09DD" w:rsidRDefault="009A16A0" w:rsidP="008F11A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Style w:val="211pt"/>
                <w:rFonts w:eastAsiaTheme="minorHAnsi"/>
                <w:b w:val="0"/>
                <w:sz w:val="24"/>
                <w:szCs w:val="24"/>
              </w:rPr>
              <w:t>3.Обосновывает решения по управлению инвестиционными проектами и финансовыми потоками на основе интеграции знаний из разных областей</w:t>
            </w:r>
          </w:p>
        </w:tc>
        <w:tc>
          <w:tcPr>
            <w:tcW w:w="3026" w:type="dxa"/>
          </w:tcPr>
          <w:p w14:paraId="7FA3C37C" w14:textId="77777777" w:rsidR="009A16A0" w:rsidRDefault="009A16A0" w:rsidP="008F11AC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  <w:r w:rsidRPr="00EC09DD">
              <w:rPr>
                <w:sz w:val="24"/>
                <w:szCs w:val="24"/>
              </w:rPr>
              <w:lastRenderedPageBreak/>
              <w:t>1.</w:t>
            </w:r>
            <w:r w:rsidRPr="00BE2582">
              <w:rPr>
                <w:b/>
                <w:sz w:val="24"/>
                <w:szCs w:val="24"/>
              </w:rPr>
              <w:t>Знать:</w:t>
            </w:r>
            <w:r w:rsidRPr="00EC09DD">
              <w:rPr>
                <w:sz w:val="24"/>
                <w:szCs w:val="24"/>
              </w:rPr>
              <w:t xml:space="preserve"> </w:t>
            </w:r>
            <w:r w:rsidRPr="00EC09DD">
              <w:rPr>
                <w:rStyle w:val="211pt"/>
                <w:b w:val="0"/>
                <w:sz w:val="24"/>
                <w:szCs w:val="24"/>
              </w:rPr>
              <w:t xml:space="preserve">теоретические </w:t>
            </w:r>
            <w:r>
              <w:rPr>
                <w:rStyle w:val="211pt"/>
                <w:b w:val="0"/>
                <w:sz w:val="24"/>
                <w:szCs w:val="24"/>
              </w:rPr>
              <w:t xml:space="preserve">основы </w:t>
            </w:r>
            <w:r w:rsidRPr="00EC09DD">
              <w:rPr>
                <w:rStyle w:val="211pt"/>
                <w:b w:val="0"/>
                <w:sz w:val="24"/>
                <w:szCs w:val="24"/>
              </w:rPr>
              <w:t xml:space="preserve">и экономические законы для разработки </w:t>
            </w:r>
            <w:r w:rsidRPr="00EC09DD">
              <w:rPr>
                <w:rStyle w:val="211pt"/>
                <w:b w:val="0"/>
                <w:sz w:val="24"/>
                <w:szCs w:val="24"/>
              </w:rPr>
              <w:lastRenderedPageBreak/>
              <w:t>алгоритмов управления рисками в ВЭД.</w:t>
            </w:r>
          </w:p>
          <w:p w14:paraId="488F6EA6" w14:textId="77777777" w:rsidR="009A16A0" w:rsidRPr="00EC09DD" w:rsidRDefault="009A16A0" w:rsidP="008F11AC">
            <w:pPr>
              <w:pStyle w:val="24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E2582">
              <w:rPr>
                <w:b/>
                <w:sz w:val="24"/>
                <w:szCs w:val="24"/>
              </w:rPr>
              <w:t>Уметь:</w:t>
            </w:r>
            <w:r w:rsidRPr="00BE2582">
              <w:rPr>
                <w:sz w:val="24"/>
                <w:szCs w:val="24"/>
              </w:rPr>
              <w:t xml:space="preserve"> применять теоретические </w:t>
            </w:r>
            <w:r>
              <w:rPr>
                <w:sz w:val="24"/>
                <w:szCs w:val="24"/>
              </w:rPr>
              <w:t>основы</w:t>
            </w:r>
            <w:r w:rsidRPr="00BE2582">
              <w:rPr>
                <w:sz w:val="24"/>
                <w:szCs w:val="24"/>
              </w:rPr>
              <w:t xml:space="preserve"> и экономические законы для разработки алгоритмов управления рисками в ВЭД.</w:t>
            </w:r>
          </w:p>
          <w:p w14:paraId="4194A0DC" w14:textId="77777777" w:rsidR="009A16A0" w:rsidRPr="00EC09DD" w:rsidRDefault="009A16A0" w:rsidP="008F11A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DEBE77E" w14:textId="77777777" w:rsidR="009A16A0" w:rsidRPr="00EC09DD" w:rsidRDefault="009A16A0" w:rsidP="008F11A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E1CC93A" w14:textId="77777777" w:rsidR="009A16A0" w:rsidRDefault="009A16A0" w:rsidP="008F11AC">
            <w:pPr>
              <w:pStyle w:val="24"/>
              <w:shd w:val="clear" w:color="auto" w:fill="auto"/>
              <w:spacing w:line="240" w:lineRule="auto"/>
              <w:ind w:firstLine="0"/>
              <w:rPr>
                <w:rFonts w:eastAsiaTheme="minorHAnsi"/>
                <w:sz w:val="24"/>
                <w:szCs w:val="24"/>
              </w:rPr>
            </w:pPr>
          </w:p>
          <w:p w14:paraId="1160AB09" w14:textId="77777777" w:rsidR="009A16A0" w:rsidRDefault="009A16A0" w:rsidP="008F11AC">
            <w:pPr>
              <w:pStyle w:val="24"/>
              <w:shd w:val="clear" w:color="auto" w:fill="auto"/>
              <w:spacing w:line="240" w:lineRule="auto"/>
              <w:ind w:firstLine="0"/>
              <w:rPr>
                <w:rFonts w:eastAsiaTheme="minorHAnsi"/>
                <w:sz w:val="24"/>
                <w:szCs w:val="24"/>
              </w:rPr>
            </w:pPr>
          </w:p>
          <w:p w14:paraId="448E4080" w14:textId="77777777" w:rsidR="009A16A0" w:rsidRDefault="009A16A0" w:rsidP="008F11AC">
            <w:pPr>
              <w:pStyle w:val="24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2.</w:t>
            </w:r>
            <w:r w:rsidRPr="00BE2582">
              <w:rPr>
                <w:b/>
                <w:sz w:val="24"/>
                <w:szCs w:val="24"/>
              </w:rPr>
              <w:t>Знать:</w:t>
            </w:r>
            <w:r w:rsidRPr="00BE2582">
              <w:rPr>
                <w:sz w:val="24"/>
                <w:szCs w:val="24"/>
              </w:rPr>
              <w:t xml:space="preserve"> основные схемы финансового обеспечения инвестиционных проектов и их особенностей в области ВЭД.</w:t>
            </w:r>
          </w:p>
          <w:p w14:paraId="204D4C3D" w14:textId="77777777" w:rsidR="009A16A0" w:rsidRPr="00EC09DD" w:rsidRDefault="009A16A0" w:rsidP="008F11AC">
            <w:pPr>
              <w:pStyle w:val="24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F0AEF">
              <w:rPr>
                <w:b/>
                <w:sz w:val="24"/>
                <w:szCs w:val="24"/>
              </w:rPr>
              <w:t>Уметь:</w:t>
            </w:r>
            <w:r w:rsidRPr="00EC09DD">
              <w:rPr>
                <w:sz w:val="24"/>
                <w:szCs w:val="24"/>
              </w:rPr>
              <w:t xml:space="preserve"> строить </w:t>
            </w:r>
            <w:r w:rsidRPr="00EC09DD">
              <w:rPr>
                <w:rStyle w:val="211pt"/>
                <w:b w:val="0"/>
                <w:sz w:val="24"/>
                <w:szCs w:val="24"/>
              </w:rPr>
              <w:t>основные схемы финансового обеспечения инвестиционных проектов и их особенностей в области ВЭД.</w:t>
            </w:r>
          </w:p>
          <w:p w14:paraId="50727C8D" w14:textId="77777777" w:rsidR="009A16A0" w:rsidRPr="00EC09DD" w:rsidRDefault="009A16A0" w:rsidP="008F11A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321167F" w14:textId="77777777" w:rsidR="009A16A0" w:rsidRDefault="009A16A0" w:rsidP="008F11A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09DD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t xml:space="preserve"> </w:t>
            </w:r>
            <w:r w:rsidRPr="00BE2582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BE2582">
              <w:rPr>
                <w:rFonts w:ascii="Times New Roman" w:hAnsi="Times New Roman"/>
                <w:sz w:val="24"/>
                <w:szCs w:val="24"/>
              </w:rPr>
              <w:t xml:space="preserve"> теоретические основы обоснования решения по управлению инвестиционными проектами и финансовыми потоками на основе интеграции знаний в области ВЭД.</w:t>
            </w:r>
          </w:p>
          <w:p w14:paraId="3768E7D8" w14:textId="77777777" w:rsidR="009A16A0" w:rsidRDefault="009A16A0" w:rsidP="008F11AC">
            <w:pPr>
              <w:tabs>
                <w:tab w:val="left" w:pos="540"/>
              </w:tabs>
              <w:ind w:firstLine="0"/>
              <w:contextualSpacing/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 w:rsidRPr="00BE2582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EC09DD">
              <w:rPr>
                <w:rFonts w:ascii="Times New Roman" w:hAnsi="Times New Roman"/>
                <w:sz w:val="24"/>
                <w:szCs w:val="24"/>
              </w:rPr>
              <w:t xml:space="preserve">обосновывать </w:t>
            </w:r>
            <w:r w:rsidRPr="00EC09DD">
              <w:rPr>
                <w:rStyle w:val="211pt"/>
                <w:rFonts w:eastAsiaTheme="minorHAnsi"/>
                <w:b w:val="0"/>
                <w:sz w:val="24"/>
                <w:szCs w:val="24"/>
              </w:rPr>
              <w:t>решения по управлению инвестиционными проектами и финансовыми потоками на основе интеграции знаний в области ВЭД.</w:t>
            </w:r>
          </w:p>
          <w:p w14:paraId="4E931DEA" w14:textId="77777777" w:rsidR="009A16A0" w:rsidRDefault="009A16A0" w:rsidP="008F11AC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CEF68AE" w14:textId="77777777" w:rsidR="009A16A0" w:rsidRDefault="009A16A0" w:rsidP="008F11AC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78FD0C7" w14:textId="77777777" w:rsidR="009A16A0" w:rsidRPr="00BE2582" w:rsidRDefault="009A16A0" w:rsidP="008F11AC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6A0" w:rsidRPr="00EC09DD" w14:paraId="787595C4" w14:textId="77777777" w:rsidTr="008F11AC"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3880" w14:textId="77777777" w:rsidR="009A16A0" w:rsidRPr="00EC09DD" w:rsidRDefault="009A16A0" w:rsidP="008F11A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41C5" w14:textId="7489866B" w:rsidR="009A16A0" w:rsidRPr="00EC09DD" w:rsidRDefault="009A16A0" w:rsidP="008F11A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абстрактному </w:t>
            </w:r>
            <w:proofErr w:type="gramStart"/>
            <w:r w:rsidRPr="00EC09DD">
              <w:rPr>
                <w:rFonts w:ascii="Times New Roman" w:hAnsi="Times New Roman" w:cs="Times New Roman"/>
                <w:sz w:val="24"/>
                <w:szCs w:val="24"/>
              </w:rPr>
              <w:t>мышлению,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34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B34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 xml:space="preserve">критическому анализу проблемных ситуаций на основе </w:t>
            </w:r>
            <w:r w:rsidRPr="00EC0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системного подхода, выработке стратегии действий</w:t>
            </w:r>
          </w:p>
          <w:p w14:paraId="1662F00C" w14:textId="77777777" w:rsidR="009A16A0" w:rsidRPr="00EC09DD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A8CA" w14:textId="77777777" w:rsidR="009A16A0" w:rsidRPr="00EC09DD" w:rsidRDefault="009A16A0" w:rsidP="008F11A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1.Использует методы абстрактного мышления, анализа информации и синтеза проблемных </w:t>
            </w:r>
            <w:r w:rsidRPr="00EC0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ситуаций, формализованных моделей процессов и явлений в профессиональной деятельности.</w:t>
            </w:r>
          </w:p>
          <w:p w14:paraId="441B4292" w14:textId="77777777" w:rsidR="009A16A0" w:rsidRPr="00EC09DD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D5B82C" w14:textId="77777777" w:rsidR="009A16A0" w:rsidRPr="00EC09DD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767B8" w14:textId="77777777" w:rsidR="009A16A0" w:rsidRPr="00EC09DD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22E1BA" w14:textId="77777777" w:rsidR="009A16A0" w:rsidRPr="00EC09DD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A54FD" w14:textId="77777777" w:rsidR="009A16A0" w:rsidRPr="00EC09DD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DB657F" w14:textId="77777777" w:rsidR="009A16A0" w:rsidRPr="00EC09DD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D18F15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6AD938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1C02D8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61FF0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607AC8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301A7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349F2" w14:textId="77777777" w:rsidR="009A16A0" w:rsidRPr="00EC09DD" w:rsidRDefault="009A16A0" w:rsidP="008F11A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>2. Демонстрирует способы осмысления и критического анализа проблемных ситуаций.</w:t>
            </w:r>
          </w:p>
          <w:p w14:paraId="2CE8A082" w14:textId="77777777" w:rsidR="009A16A0" w:rsidRPr="00EC09DD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25BA9" w14:textId="77777777" w:rsidR="009A16A0" w:rsidRPr="00EC09DD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636AB1" w14:textId="77777777" w:rsidR="009A16A0" w:rsidRPr="00EC09DD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00CB5D" w14:textId="77777777" w:rsidR="009A16A0" w:rsidRPr="00EC09DD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867810" w14:textId="77777777" w:rsidR="009A16A0" w:rsidRPr="00EC09DD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B8F060" w14:textId="77777777" w:rsidR="009A16A0" w:rsidRPr="00EC09DD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EA88BE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8C89C9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8EB6AA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027F03" w14:textId="77777777" w:rsidR="009A16A0" w:rsidRPr="00EC09DD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CF551A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0BD6E" w14:textId="77777777" w:rsidR="009A16A0" w:rsidRPr="00EC09DD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1E32A8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8A43E7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5BCBD6" w14:textId="77777777" w:rsidR="009A16A0" w:rsidRPr="00EC09DD" w:rsidRDefault="009A16A0" w:rsidP="008F11A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 w:cs="Times New Roman"/>
                <w:sz w:val="24"/>
                <w:szCs w:val="24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9F32" w14:textId="77777777" w:rsidR="009A16A0" w:rsidRPr="00EC09DD" w:rsidRDefault="009A16A0" w:rsidP="008F11AC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rStyle w:val="110"/>
                <w:i w:val="0"/>
                <w:iCs w:val="0"/>
                <w:sz w:val="24"/>
                <w:szCs w:val="24"/>
              </w:rPr>
            </w:pPr>
            <w:r w:rsidRPr="00EC09DD">
              <w:rPr>
                <w:b/>
                <w:sz w:val="24"/>
                <w:szCs w:val="24"/>
              </w:rPr>
              <w:lastRenderedPageBreak/>
              <w:t>1.</w:t>
            </w:r>
            <w:r>
              <w:rPr>
                <w:b/>
                <w:sz w:val="24"/>
                <w:szCs w:val="24"/>
              </w:rPr>
              <w:t>Знать</w:t>
            </w:r>
            <w:r w:rsidRPr="00EC09DD">
              <w:rPr>
                <w:rStyle w:val="110"/>
                <w:b/>
                <w:i w:val="0"/>
                <w:sz w:val="24"/>
                <w:szCs w:val="24"/>
              </w:rPr>
              <w:t>:</w:t>
            </w:r>
            <w:r>
              <w:rPr>
                <w:rStyle w:val="110"/>
                <w:i w:val="0"/>
                <w:sz w:val="24"/>
                <w:szCs w:val="24"/>
              </w:rPr>
              <w:t xml:space="preserve"> методы </w:t>
            </w:r>
            <w:r w:rsidRPr="00EC09DD">
              <w:rPr>
                <w:rStyle w:val="110"/>
                <w:i w:val="0"/>
                <w:sz w:val="24"/>
                <w:szCs w:val="24"/>
              </w:rPr>
              <w:t xml:space="preserve">абстрактного мышления, анализа информации и синтеза проблемных ситуаций, формализованных моделей процессов и явлений </w:t>
            </w:r>
            <w:r w:rsidRPr="00EC09DD">
              <w:rPr>
                <w:bCs/>
                <w:sz w:val="24"/>
                <w:szCs w:val="24"/>
                <w:lang w:bidi="ru-RU"/>
              </w:rPr>
              <w:t xml:space="preserve">в </w:t>
            </w:r>
            <w:r w:rsidRPr="00EC09DD">
              <w:rPr>
                <w:bCs/>
                <w:sz w:val="24"/>
                <w:szCs w:val="24"/>
                <w:lang w:bidi="ru-RU"/>
              </w:rPr>
              <w:lastRenderedPageBreak/>
              <w:t xml:space="preserve">области </w:t>
            </w:r>
            <w:r w:rsidRPr="00BE2582">
              <w:rPr>
                <w:bCs/>
                <w:sz w:val="24"/>
                <w:szCs w:val="24"/>
                <w:lang w:bidi="ru-RU"/>
              </w:rPr>
              <w:t>таможенно-тарифного и налогового регулирования внешнеэкономической деятельности</w:t>
            </w:r>
            <w:r w:rsidRPr="00EC09DD">
              <w:rPr>
                <w:bCs/>
                <w:sz w:val="24"/>
                <w:szCs w:val="24"/>
                <w:lang w:bidi="ru-RU"/>
              </w:rPr>
              <w:t>.</w:t>
            </w:r>
          </w:p>
          <w:p w14:paraId="7C92FB74" w14:textId="77777777" w:rsidR="009A16A0" w:rsidRPr="00D034E9" w:rsidRDefault="009A16A0" w:rsidP="008F11AC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110"/>
                <w:b/>
                <w:i w:val="0"/>
                <w:sz w:val="24"/>
                <w:szCs w:val="24"/>
              </w:rPr>
              <w:t xml:space="preserve">Уметь: </w:t>
            </w:r>
            <w:r w:rsidRPr="00EC09DD">
              <w:rPr>
                <w:rFonts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использовать </w:t>
            </w:r>
            <w:r w:rsidRPr="00EC09DD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методы абстрактного мышления, анализа информации и синтеза проблемных ситуаций, формализованных моделей процессов и явлений </w:t>
            </w:r>
            <w:r w:rsidRPr="00EC09DD">
              <w:rPr>
                <w:rFonts w:cs="Times New Roman"/>
                <w:bCs/>
                <w:sz w:val="24"/>
                <w:szCs w:val="24"/>
                <w:lang w:bidi="ru-RU"/>
              </w:rPr>
              <w:t xml:space="preserve">в области </w:t>
            </w:r>
            <w:r w:rsidRPr="00BE2582">
              <w:rPr>
                <w:rFonts w:cs="Times New Roman"/>
                <w:bCs/>
                <w:sz w:val="24"/>
                <w:szCs w:val="24"/>
                <w:lang w:bidi="ru-RU"/>
              </w:rPr>
              <w:t>таможенно-тарифного и налогового регулирования внешнеэкономической деятельности</w:t>
            </w:r>
            <w:r w:rsidRPr="00EC09DD">
              <w:rPr>
                <w:rFonts w:cs="Times New Roman"/>
                <w:bCs/>
                <w:sz w:val="24"/>
                <w:szCs w:val="24"/>
                <w:lang w:bidi="ru-RU"/>
              </w:rPr>
              <w:t>.</w:t>
            </w:r>
          </w:p>
          <w:p w14:paraId="2DC59D7C" w14:textId="77777777" w:rsidR="009A16A0" w:rsidRPr="00EC09DD" w:rsidRDefault="009A16A0" w:rsidP="008F11AC">
            <w:pPr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</w:pPr>
          </w:p>
          <w:p w14:paraId="113759C5" w14:textId="77777777" w:rsidR="009A16A0" w:rsidRPr="00EC09DD" w:rsidRDefault="009A16A0" w:rsidP="008F11AC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rStyle w:val="110"/>
                <w:i w:val="0"/>
                <w:sz w:val="24"/>
                <w:szCs w:val="24"/>
              </w:rPr>
            </w:pPr>
            <w:r w:rsidRPr="00EC09DD">
              <w:rPr>
                <w:b/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>Знать</w:t>
            </w:r>
            <w:r w:rsidRPr="00EC09DD">
              <w:rPr>
                <w:rStyle w:val="110"/>
                <w:b/>
                <w:i w:val="0"/>
                <w:sz w:val="24"/>
                <w:szCs w:val="24"/>
              </w:rPr>
              <w:t>:</w:t>
            </w:r>
            <w:r w:rsidRPr="00EC09DD">
              <w:rPr>
                <w:rStyle w:val="110"/>
                <w:i w:val="0"/>
                <w:sz w:val="24"/>
                <w:szCs w:val="24"/>
              </w:rPr>
              <w:t xml:space="preserve"> метод</w:t>
            </w:r>
            <w:r>
              <w:rPr>
                <w:rStyle w:val="110"/>
                <w:i w:val="0"/>
                <w:sz w:val="24"/>
                <w:szCs w:val="24"/>
              </w:rPr>
              <w:t>ы</w:t>
            </w:r>
            <w:r w:rsidRPr="00EC09DD">
              <w:rPr>
                <w:rStyle w:val="110"/>
                <w:i w:val="0"/>
                <w:sz w:val="24"/>
                <w:szCs w:val="24"/>
              </w:rPr>
              <w:t xml:space="preserve"> абстрактного мышления, способы осмысления и критического анализа проблемных ситуаций </w:t>
            </w:r>
            <w:r w:rsidRPr="00EC09DD">
              <w:rPr>
                <w:bCs/>
                <w:sz w:val="24"/>
                <w:szCs w:val="24"/>
                <w:lang w:bidi="ru-RU"/>
              </w:rPr>
              <w:t xml:space="preserve">в области </w:t>
            </w:r>
            <w:r w:rsidRPr="00BE2582">
              <w:rPr>
                <w:bCs/>
                <w:sz w:val="24"/>
                <w:szCs w:val="24"/>
                <w:lang w:bidi="ru-RU"/>
              </w:rPr>
              <w:t>таможенно-тарифного и налогового регулирования внешнеэкономической деятельности</w:t>
            </w:r>
            <w:r w:rsidRPr="00EC09DD">
              <w:rPr>
                <w:bCs/>
                <w:sz w:val="24"/>
                <w:szCs w:val="24"/>
                <w:lang w:bidi="ru-RU"/>
              </w:rPr>
              <w:t>.</w:t>
            </w:r>
          </w:p>
          <w:p w14:paraId="137B8521" w14:textId="77777777" w:rsidR="009A16A0" w:rsidRPr="00EC09DD" w:rsidRDefault="009A16A0" w:rsidP="008F11AC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bCs/>
                <w:lang w:bidi="ru-RU"/>
              </w:rPr>
            </w:pPr>
            <w:r>
              <w:rPr>
                <w:rStyle w:val="110"/>
                <w:b/>
                <w:i w:val="0"/>
                <w:sz w:val="24"/>
                <w:szCs w:val="24"/>
              </w:rPr>
              <w:t>Уметь</w:t>
            </w:r>
            <w:r w:rsidRPr="00EC09DD">
              <w:rPr>
                <w:rStyle w:val="110"/>
                <w:b/>
                <w:i w:val="0"/>
                <w:sz w:val="24"/>
                <w:szCs w:val="24"/>
              </w:rPr>
              <w:t xml:space="preserve">: </w:t>
            </w:r>
            <w:r w:rsidRPr="00EC09DD">
              <w:rPr>
                <w:rFonts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применять способы осмысления и критического анализа проблемных ситуаций </w:t>
            </w:r>
            <w:r w:rsidRPr="00EC09DD">
              <w:rPr>
                <w:rFonts w:cs="Times New Roman"/>
                <w:bCs/>
                <w:sz w:val="24"/>
                <w:szCs w:val="24"/>
                <w:lang w:bidi="ru-RU"/>
              </w:rPr>
              <w:t xml:space="preserve">в области </w:t>
            </w:r>
            <w:r w:rsidRPr="00BE2582">
              <w:rPr>
                <w:rFonts w:cs="Times New Roman"/>
                <w:bCs/>
                <w:sz w:val="24"/>
                <w:szCs w:val="24"/>
                <w:lang w:bidi="ru-RU"/>
              </w:rPr>
              <w:t>таможенно-тарифного и налогового регулирования внешнеэкономической деятельности</w:t>
            </w:r>
            <w:r>
              <w:rPr>
                <w:rFonts w:cs="Times New Roman"/>
                <w:bCs/>
                <w:sz w:val="24"/>
                <w:szCs w:val="24"/>
                <w:lang w:bidi="ru-RU"/>
              </w:rPr>
              <w:t>.</w:t>
            </w:r>
          </w:p>
          <w:p w14:paraId="04AEFD10" w14:textId="77777777" w:rsidR="009A16A0" w:rsidRDefault="009A16A0" w:rsidP="008F11AC">
            <w:pPr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</w:pPr>
          </w:p>
          <w:p w14:paraId="03E58031" w14:textId="77777777" w:rsidR="009A16A0" w:rsidRPr="00EC09DD" w:rsidRDefault="009A16A0" w:rsidP="008F11AC">
            <w:pPr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</w:pPr>
          </w:p>
          <w:p w14:paraId="482EF985" w14:textId="77777777" w:rsidR="009A16A0" w:rsidRDefault="009A16A0" w:rsidP="008F11AC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rStyle w:val="110"/>
                <w:rFonts w:eastAsiaTheme="minorHAnsi"/>
                <w:bCs/>
                <w:i w:val="0"/>
                <w:iCs w:val="0"/>
                <w:color w:val="auto"/>
                <w:sz w:val="24"/>
                <w:szCs w:val="24"/>
                <w:shd w:val="clear" w:color="auto" w:fill="auto"/>
                <w:lang w:bidi="ru-RU"/>
              </w:rPr>
            </w:pPr>
            <w:r w:rsidRPr="00EC09DD">
              <w:rPr>
                <w:b/>
                <w:sz w:val="24"/>
                <w:szCs w:val="24"/>
              </w:rPr>
              <w:t>3.</w:t>
            </w:r>
            <w:r>
              <w:rPr>
                <w:b/>
                <w:sz w:val="24"/>
                <w:szCs w:val="24"/>
              </w:rPr>
              <w:t>Знать</w:t>
            </w:r>
            <w:r w:rsidRPr="00EC09DD">
              <w:rPr>
                <w:rStyle w:val="110"/>
                <w:rFonts w:eastAsiaTheme="minorHAnsi"/>
                <w:b/>
                <w:i w:val="0"/>
                <w:sz w:val="24"/>
                <w:szCs w:val="24"/>
              </w:rPr>
              <w:t>:</w:t>
            </w:r>
            <w:r w:rsidRPr="00EC09DD">
              <w:rPr>
                <w:rStyle w:val="110"/>
                <w:rFonts w:eastAsiaTheme="minorHAnsi"/>
                <w:i w:val="0"/>
                <w:sz w:val="24"/>
                <w:szCs w:val="24"/>
              </w:rPr>
              <w:t xml:space="preserve"> </w:t>
            </w:r>
            <w:r w:rsidRPr="00EC09DD">
              <w:rPr>
                <w:rFonts w:cs="Times New Roman"/>
                <w:sz w:val="24"/>
                <w:szCs w:val="24"/>
              </w:rPr>
              <w:t xml:space="preserve">теоретические основы принятия нестандартного решения проблемы, новых оригинальных проектов, выработки стратегии действий на основе системного подхода </w:t>
            </w:r>
            <w:r w:rsidRPr="00EC09DD">
              <w:rPr>
                <w:rFonts w:cs="Times New Roman"/>
                <w:bCs/>
                <w:sz w:val="24"/>
                <w:szCs w:val="24"/>
                <w:lang w:bidi="ru-RU"/>
              </w:rPr>
              <w:t xml:space="preserve">в области </w:t>
            </w:r>
            <w:r w:rsidRPr="00BE2582">
              <w:rPr>
                <w:rFonts w:eastAsiaTheme="minorHAnsi" w:cs="Times New Roman"/>
                <w:bCs/>
                <w:sz w:val="24"/>
                <w:szCs w:val="24"/>
                <w:lang w:bidi="ru-RU"/>
              </w:rPr>
              <w:t xml:space="preserve">таможенно-тарифного и налогового </w:t>
            </w:r>
            <w:r w:rsidRPr="00BE2582">
              <w:rPr>
                <w:rFonts w:eastAsiaTheme="minorHAnsi" w:cs="Times New Roman"/>
                <w:bCs/>
                <w:sz w:val="24"/>
                <w:szCs w:val="24"/>
                <w:lang w:bidi="ru-RU"/>
              </w:rPr>
              <w:lastRenderedPageBreak/>
              <w:t>регулирования внешнеэкономической деятельности</w:t>
            </w:r>
            <w:r>
              <w:rPr>
                <w:rStyle w:val="110"/>
                <w:rFonts w:eastAsiaTheme="minorHAnsi"/>
                <w:bCs/>
                <w:i w:val="0"/>
                <w:iCs w:val="0"/>
                <w:color w:val="auto"/>
                <w:sz w:val="24"/>
                <w:szCs w:val="24"/>
                <w:shd w:val="clear" w:color="auto" w:fill="auto"/>
                <w:lang w:bidi="ru-RU"/>
              </w:rPr>
              <w:t>.</w:t>
            </w:r>
          </w:p>
          <w:p w14:paraId="4D2751AF" w14:textId="77777777" w:rsidR="009A16A0" w:rsidRPr="00EC09DD" w:rsidRDefault="009A16A0" w:rsidP="008F11AC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bCs/>
                <w:lang w:bidi="ru-RU"/>
              </w:rPr>
            </w:pPr>
            <w:r>
              <w:rPr>
                <w:rStyle w:val="110"/>
                <w:b/>
                <w:i w:val="0"/>
                <w:sz w:val="24"/>
                <w:szCs w:val="24"/>
              </w:rPr>
              <w:t xml:space="preserve">Уметь: </w:t>
            </w:r>
            <w:r w:rsidRPr="00EC09DD">
              <w:rPr>
                <w:rFonts w:cs="Times New Roman"/>
                <w:sz w:val="24"/>
                <w:szCs w:val="24"/>
              </w:rPr>
              <w:t>предлагать нестандартное решение проблем, новые оригинальные проекты, вырабатыв</w:t>
            </w:r>
            <w:r>
              <w:rPr>
                <w:rFonts w:cs="Times New Roman"/>
                <w:sz w:val="24"/>
                <w:szCs w:val="24"/>
              </w:rPr>
              <w:t>ать</w:t>
            </w:r>
            <w:r w:rsidRPr="00EC09DD">
              <w:rPr>
                <w:rFonts w:cs="Times New Roman"/>
                <w:sz w:val="24"/>
                <w:szCs w:val="24"/>
              </w:rPr>
              <w:t xml:space="preserve"> стратегию действий на основе системного подхода </w:t>
            </w:r>
            <w:r w:rsidRPr="00EC09DD">
              <w:rPr>
                <w:rFonts w:cs="Times New Roman"/>
                <w:bCs/>
                <w:sz w:val="24"/>
                <w:szCs w:val="24"/>
                <w:lang w:bidi="ru-RU"/>
              </w:rPr>
              <w:t xml:space="preserve">в области </w:t>
            </w:r>
            <w:r w:rsidRPr="00BE2582">
              <w:rPr>
                <w:rFonts w:cs="Times New Roman"/>
                <w:bCs/>
                <w:sz w:val="24"/>
                <w:szCs w:val="24"/>
                <w:lang w:bidi="ru-RU"/>
              </w:rPr>
              <w:t>таможенно-тарифного и налогового регулирования внешнеэкономической деятельности</w:t>
            </w:r>
            <w:r>
              <w:rPr>
                <w:rFonts w:cs="Times New Roman"/>
                <w:bCs/>
                <w:sz w:val="24"/>
                <w:szCs w:val="24"/>
                <w:lang w:bidi="ru-RU"/>
              </w:rPr>
              <w:t>.</w:t>
            </w:r>
          </w:p>
        </w:tc>
      </w:tr>
      <w:tr w:rsidR="009A16A0" w:rsidRPr="00EC09DD" w14:paraId="45DE30A0" w14:textId="77777777" w:rsidTr="008F11AC"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6F52" w14:textId="77777777" w:rsidR="009A16A0" w:rsidRPr="00EC09DD" w:rsidRDefault="009A16A0" w:rsidP="008F11A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УК-4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8504" w14:textId="77777777" w:rsidR="009A16A0" w:rsidRPr="00EC09DD" w:rsidRDefault="009A16A0" w:rsidP="008F11A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CAD">
              <w:rPr>
                <w:rFonts w:ascii="Times New Roman" w:hAnsi="Times New Roman" w:cs="Times New Roman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B754" w14:textId="77777777" w:rsidR="009A16A0" w:rsidRDefault="009A16A0" w:rsidP="008F11A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CAD">
              <w:rPr>
                <w:rFonts w:ascii="Times New Roman" w:hAnsi="Times New Roman" w:cs="Times New Roman"/>
                <w:sz w:val="24"/>
                <w:szCs w:val="24"/>
              </w:rPr>
              <w:t>1.Демонстрирует понимание разнообразия культур в процессе межкультурного взаимодействия.</w:t>
            </w:r>
          </w:p>
          <w:p w14:paraId="4082F94B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A27BBF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7255DC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549BFB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F0DBD3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2E205D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9C9395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6A873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091E24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6272A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CE711B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BC3C9F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E8DC2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E11DE7" w14:textId="77777777" w:rsidR="009A16A0" w:rsidRDefault="009A16A0" w:rsidP="009A16A0">
            <w:pPr>
              <w:pStyle w:val="a3"/>
              <w:ind w:left="0"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3F4117D4" w14:textId="1F45209B" w:rsidR="009A16A0" w:rsidRPr="00BE13BD" w:rsidRDefault="009A16A0" w:rsidP="009A16A0">
            <w:pPr>
              <w:pStyle w:val="a3"/>
              <w:ind w:left="0"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A16A0">
              <w:rPr>
                <w:rFonts w:ascii="Times New Roman" w:eastAsiaTheme="minorHAnsi" w:hAnsi="Times New Roman"/>
                <w:sz w:val="24"/>
                <w:szCs w:val="24"/>
              </w:rPr>
              <w:t xml:space="preserve">2. </w:t>
            </w:r>
            <w:r w:rsidRPr="00BE13BD">
              <w:rPr>
                <w:rFonts w:ascii="Times New Roman" w:eastAsiaTheme="minorHAnsi" w:hAnsi="Times New Roman"/>
                <w:sz w:val="24"/>
                <w:szCs w:val="24"/>
              </w:rPr>
              <w:t>Выстраивает межличностные взаимодействия путем создания общепринятых норм культурного самовыражения.</w:t>
            </w:r>
          </w:p>
          <w:p w14:paraId="3F3BFD60" w14:textId="77777777" w:rsidR="009A16A0" w:rsidRDefault="009A16A0" w:rsidP="008F11A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B743226" w14:textId="77777777" w:rsidR="009A16A0" w:rsidRPr="00BE13BD" w:rsidRDefault="009A16A0" w:rsidP="008F11A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3B4D9AF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0FEE68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39F1D5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F615B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008D30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352ABA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B4F592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D86E8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C7C6D4" w14:textId="77777777" w:rsidR="009A16A0" w:rsidRDefault="009A16A0" w:rsidP="008F1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2367D7" w14:textId="6E405D32" w:rsidR="009A16A0" w:rsidRPr="00EC09DD" w:rsidRDefault="009A16A0" w:rsidP="008F11A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CA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C5565E" w:rsidRPr="00C5565E">
              <w:rPr>
                <w:rFonts w:ascii="Times New Roman" w:hAnsi="Times New Roman" w:cs="Times New Roman"/>
                <w:sz w:val="24"/>
                <w:szCs w:val="24"/>
              </w:rPr>
              <w:t>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7F1E" w14:textId="77777777" w:rsidR="009A16A0" w:rsidRDefault="009A16A0" w:rsidP="008F11AC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1.</w:t>
            </w:r>
            <w:r w:rsidRPr="00BE13BD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теоретико-практические основы м</w:t>
            </w:r>
            <w:r w:rsidRPr="00BE13BD">
              <w:rPr>
                <w:sz w:val="24"/>
                <w:szCs w:val="24"/>
              </w:rPr>
              <w:t>ежкультурно</w:t>
            </w:r>
            <w:r>
              <w:rPr>
                <w:sz w:val="24"/>
                <w:szCs w:val="24"/>
              </w:rPr>
              <w:t>го</w:t>
            </w:r>
            <w:r w:rsidRPr="00BE13BD">
              <w:rPr>
                <w:sz w:val="24"/>
                <w:szCs w:val="24"/>
              </w:rPr>
              <w:t xml:space="preserve"> взаимодействие и межкультур</w:t>
            </w:r>
            <w:r>
              <w:rPr>
                <w:sz w:val="24"/>
                <w:szCs w:val="24"/>
              </w:rPr>
              <w:t>ной коммуникации применяемые в рамках осуществления налогового и таможенного сопровождения бизнеса.</w:t>
            </w:r>
          </w:p>
          <w:p w14:paraId="15407DD7" w14:textId="77777777" w:rsidR="009A16A0" w:rsidRDefault="009A16A0" w:rsidP="008F11AC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E13BD">
              <w:rPr>
                <w:b/>
                <w:sz w:val="24"/>
                <w:szCs w:val="24"/>
              </w:rPr>
              <w:t>Уметь:</w:t>
            </w:r>
            <w:r w:rsidRPr="00BE13B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применять </w:t>
            </w:r>
            <w:r w:rsidRPr="00BE13BD">
              <w:rPr>
                <w:sz w:val="24"/>
                <w:szCs w:val="24"/>
              </w:rPr>
              <w:t>теоретико-практические основы межкультурного взаимодействие и межкультурной коммуникации в рамках осуществления налогового и таможенного сопровождения бизнеса.</w:t>
            </w:r>
          </w:p>
          <w:p w14:paraId="45F6E45B" w14:textId="77777777" w:rsidR="00B3496A" w:rsidRDefault="00B3496A" w:rsidP="008F11AC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386D235" w14:textId="6BB0246C" w:rsidR="009A16A0" w:rsidRDefault="009A16A0" w:rsidP="008F11AC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4F0AEF">
              <w:rPr>
                <w:b/>
                <w:sz w:val="24"/>
                <w:szCs w:val="24"/>
              </w:rPr>
              <w:t>Знать:</w:t>
            </w:r>
            <w:r w:rsidRPr="00BE13B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модели построения межличностного </w:t>
            </w:r>
            <w:proofErr w:type="gramStart"/>
            <w:r>
              <w:rPr>
                <w:sz w:val="24"/>
                <w:szCs w:val="24"/>
              </w:rPr>
              <w:t xml:space="preserve">взаимодействие </w:t>
            </w:r>
            <w:r w:rsidRPr="00BE13BD">
              <w:rPr>
                <w:sz w:val="24"/>
                <w:szCs w:val="24"/>
              </w:rPr>
              <w:t>и норм</w:t>
            </w:r>
            <w:r>
              <w:rPr>
                <w:sz w:val="24"/>
                <w:szCs w:val="24"/>
              </w:rPr>
              <w:t>ы</w:t>
            </w:r>
            <w:r w:rsidRPr="009A16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культурного самовыражения</w:t>
            </w:r>
            <w:proofErr w:type="gramEnd"/>
            <w:r>
              <w:rPr>
                <w:sz w:val="24"/>
                <w:szCs w:val="24"/>
              </w:rPr>
              <w:t xml:space="preserve"> применяемые в </w:t>
            </w:r>
            <w:r w:rsidRPr="00BE13BD">
              <w:rPr>
                <w:sz w:val="24"/>
                <w:szCs w:val="24"/>
              </w:rPr>
              <w:t>сопровождени</w:t>
            </w:r>
            <w:r>
              <w:rPr>
                <w:sz w:val="24"/>
                <w:szCs w:val="24"/>
              </w:rPr>
              <w:t>и</w:t>
            </w:r>
            <w:r w:rsidRPr="00BE13BD">
              <w:rPr>
                <w:sz w:val="24"/>
                <w:szCs w:val="24"/>
              </w:rPr>
              <w:t xml:space="preserve"> бизнеса.</w:t>
            </w:r>
          </w:p>
          <w:p w14:paraId="563B13F8" w14:textId="77777777" w:rsidR="009A16A0" w:rsidRPr="004F0AEF" w:rsidRDefault="009A16A0" w:rsidP="008F11AC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4F0AEF">
              <w:rPr>
                <w:b/>
                <w:sz w:val="24"/>
                <w:szCs w:val="24"/>
              </w:rPr>
              <w:t>Уметь: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F0AEF">
              <w:rPr>
                <w:sz w:val="24"/>
                <w:szCs w:val="24"/>
              </w:rPr>
              <w:t>применять</w:t>
            </w:r>
            <w:r w:rsidRPr="004F0AEF">
              <w:t xml:space="preserve"> </w:t>
            </w:r>
            <w:r w:rsidRPr="004F0AEF">
              <w:rPr>
                <w:sz w:val="24"/>
                <w:szCs w:val="24"/>
              </w:rPr>
              <w:t xml:space="preserve">модели построения межличностного взаимодействие и нормы культурного самовыражения при </w:t>
            </w:r>
            <w:r w:rsidRPr="004F0AEF">
              <w:rPr>
                <w:sz w:val="24"/>
                <w:szCs w:val="24"/>
              </w:rPr>
              <w:lastRenderedPageBreak/>
              <w:t>консультировании субъектов хозяйствования.</w:t>
            </w:r>
          </w:p>
          <w:p w14:paraId="1C6ABCD6" w14:textId="77777777" w:rsidR="009A16A0" w:rsidRPr="004F0AEF" w:rsidRDefault="009A16A0" w:rsidP="008F11AC">
            <w:pPr>
              <w:pStyle w:val="25"/>
              <w:spacing w:after="0" w:line="240" w:lineRule="auto"/>
              <w:rPr>
                <w:sz w:val="24"/>
                <w:szCs w:val="24"/>
              </w:rPr>
            </w:pPr>
          </w:p>
          <w:p w14:paraId="7F1EB206" w14:textId="77777777" w:rsidR="009A16A0" w:rsidRPr="00BE13BD" w:rsidRDefault="009A16A0" w:rsidP="008F11AC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  <w:r w:rsidRPr="00980581">
              <w:rPr>
                <w:b/>
                <w:sz w:val="24"/>
                <w:szCs w:val="24"/>
              </w:rPr>
              <w:t>Знать:</w:t>
            </w:r>
            <w:r w:rsidRPr="00BE13B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методы</w:t>
            </w:r>
            <w:r w:rsidRPr="00BE13BD">
              <w:rPr>
                <w:sz w:val="24"/>
                <w:szCs w:val="24"/>
              </w:rPr>
              <w:t xml:space="preserve"> </w:t>
            </w:r>
            <w:r w:rsidRPr="004F0AEF">
              <w:rPr>
                <w:sz w:val="24"/>
                <w:szCs w:val="24"/>
              </w:rPr>
              <w:t>межкультурного взаимодействи</w:t>
            </w:r>
            <w:r>
              <w:rPr>
                <w:sz w:val="24"/>
                <w:szCs w:val="24"/>
              </w:rPr>
              <w:t>я,</w:t>
            </w:r>
            <w:r w:rsidRPr="004F0A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применяемые в налоговом и таможенном сопровождении бизнеса</w:t>
            </w:r>
            <w:r w:rsidRPr="00BE13BD">
              <w:rPr>
                <w:sz w:val="24"/>
                <w:szCs w:val="24"/>
              </w:rPr>
              <w:t>.</w:t>
            </w:r>
          </w:p>
          <w:p w14:paraId="57A090C1" w14:textId="77777777" w:rsidR="009A16A0" w:rsidRPr="00BE13BD" w:rsidRDefault="009A16A0" w:rsidP="008F11AC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E13BD"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на практике </w:t>
            </w:r>
            <w:r w:rsidRPr="00980581">
              <w:rPr>
                <w:sz w:val="24"/>
                <w:szCs w:val="24"/>
              </w:rPr>
              <w:t>методы построения конструктивного</w:t>
            </w:r>
            <w:r>
              <w:rPr>
                <w:sz w:val="24"/>
                <w:szCs w:val="24"/>
              </w:rPr>
              <w:t xml:space="preserve"> взаимодействия</w:t>
            </w:r>
            <w:r w:rsidRPr="00980581">
              <w:rPr>
                <w:sz w:val="24"/>
                <w:szCs w:val="24"/>
              </w:rPr>
              <w:t xml:space="preserve"> </w:t>
            </w:r>
            <w:r w:rsidRPr="004F0AEF">
              <w:rPr>
                <w:sz w:val="24"/>
                <w:szCs w:val="24"/>
              </w:rPr>
              <w:t>в налоговом и таможенном сопровождении бизнеса</w:t>
            </w:r>
            <w:r>
              <w:rPr>
                <w:sz w:val="24"/>
                <w:szCs w:val="24"/>
              </w:rPr>
              <w:t>.</w:t>
            </w:r>
          </w:p>
        </w:tc>
      </w:tr>
      <w:tr w:rsidR="009A16A0" w:rsidRPr="00EC09DD" w14:paraId="531EE081" w14:textId="77777777" w:rsidTr="008F11AC">
        <w:tc>
          <w:tcPr>
            <w:tcW w:w="1424" w:type="dxa"/>
          </w:tcPr>
          <w:p w14:paraId="77FC5545" w14:textId="77777777" w:rsidR="009A16A0" w:rsidRPr="00EC09DD" w:rsidRDefault="009A16A0" w:rsidP="009A16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/>
                <w:sz w:val="24"/>
                <w:szCs w:val="24"/>
              </w:rPr>
              <w:lastRenderedPageBreak/>
              <w:t>УК-5</w:t>
            </w:r>
          </w:p>
        </w:tc>
        <w:tc>
          <w:tcPr>
            <w:tcW w:w="2306" w:type="dxa"/>
          </w:tcPr>
          <w:p w14:paraId="26602E88" w14:textId="77777777" w:rsidR="009A16A0" w:rsidRPr="00EC09DD" w:rsidRDefault="009A16A0" w:rsidP="009A16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Fonts w:ascii="Times New Roman" w:hAnsi="Times New Roman"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2306" w:type="dxa"/>
          </w:tcPr>
          <w:p w14:paraId="52E5D1A0" w14:textId="77777777" w:rsidR="009A16A0" w:rsidRPr="00EC09DD" w:rsidRDefault="009A16A0" w:rsidP="008F11AC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  <w:r>
              <w:rPr>
                <w:rStyle w:val="211pt"/>
                <w:b w:val="0"/>
                <w:sz w:val="24"/>
                <w:szCs w:val="24"/>
              </w:rPr>
              <w:t>1.</w:t>
            </w:r>
            <w:r w:rsidRPr="00EC09DD">
              <w:rPr>
                <w:rStyle w:val="211pt"/>
                <w:b w:val="0"/>
                <w:sz w:val="24"/>
                <w:szCs w:val="24"/>
              </w:rPr>
              <w:t>Организовывает работу в команде, ставит цели командной работы.</w:t>
            </w:r>
          </w:p>
          <w:p w14:paraId="55A7C622" w14:textId="77777777" w:rsidR="009A16A0" w:rsidRPr="00EC09DD" w:rsidRDefault="009A16A0" w:rsidP="008F11AC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2068EC7B" w14:textId="77777777" w:rsidR="009A16A0" w:rsidRPr="00EC09DD" w:rsidRDefault="009A16A0" w:rsidP="008F11AC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7444F443" w14:textId="77777777" w:rsidR="009A16A0" w:rsidRPr="00EC09DD" w:rsidRDefault="009A16A0" w:rsidP="008F11AC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145B966B" w14:textId="77777777" w:rsidR="009A16A0" w:rsidRPr="00EC09DD" w:rsidRDefault="009A16A0" w:rsidP="008F11AC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18A645E3" w14:textId="77777777" w:rsidR="009A16A0" w:rsidRPr="00EC09DD" w:rsidRDefault="009A16A0" w:rsidP="008F11AC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3DD3E617" w14:textId="77777777" w:rsidR="009A16A0" w:rsidRPr="00EC09DD" w:rsidRDefault="009A16A0" w:rsidP="008F11AC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052EC4EB" w14:textId="77777777" w:rsidR="009A16A0" w:rsidRDefault="009A16A0" w:rsidP="008F11AC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6E452690" w14:textId="77777777" w:rsidR="009A16A0" w:rsidRDefault="009A16A0" w:rsidP="008F11AC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6DE54F2E" w14:textId="77777777" w:rsidR="009A16A0" w:rsidRDefault="009A16A0" w:rsidP="008F11AC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111B9512" w14:textId="77777777" w:rsidR="009A16A0" w:rsidRDefault="009A16A0" w:rsidP="008F11AC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6A3282AB" w14:textId="77777777" w:rsidR="009A16A0" w:rsidRDefault="009A16A0" w:rsidP="008F11AC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2ECBBDA1" w14:textId="77777777" w:rsidR="009A16A0" w:rsidRPr="00EC09DD" w:rsidRDefault="009A16A0" w:rsidP="008F11AC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5936855B" w14:textId="77777777" w:rsidR="009A16A0" w:rsidRPr="00EC09DD" w:rsidRDefault="009A16A0" w:rsidP="008F11AC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1BA6D2EC" w14:textId="77777777" w:rsidR="009A16A0" w:rsidRDefault="009A16A0" w:rsidP="008F11AC">
            <w:pPr>
              <w:pStyle w:val="24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9F6598F" w14:textId="77777777" w:rsidR="009A16A0" w:rsidRDefault="009A16A0" w:rsidP="008F11AC">
            <w:pPr>
              <w:pStyle w:val="24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2AD6BB23" w14:textId="77777777" w:rsidR="009A16A0" w:rsidRPr="00EC09DD" w:rsidRDefault="009A16A0" w:rsidP="008F11AC">
            <w:pPr>
              <w:pStyle w:val="24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0AD5EEAE" w14:textId="77777777" w:rsidR="009A16A0" w:rsidRPr="00EC09DD" w:rsidRDefault="009A16A0" w:rsidP="008F11AC">
            <w:pPr>
              <w:pStyle w:val="24"/>
              <w:numPr>
                <w:ilvl w:val="0"/>
                <w:numId w:val="14"/>
              </w:numPr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rStyle w:val="211pt"/>
                <w:b w:val="0"/>
                <w:bCs w:val="0"/>
                <w:sz w:val="24"/>
                <w:szCs w:val="24"/>
                <w:shd w:val="clear" w:color="auto" w:fill="auto"/>
                <w:lang w:eastAsia="en-US"/>
              </w:rPr>
            </w:pPr>
            <w:r w:rsidRPr="00EC09DD">
              <w:rPr>
                <w:rStyle w:val="211pt"/>
                <w:b w:val="0"/>
                <w:sz w:val="24"/>
                <w:szCs w:val="24"/>
              </w:rPr>
              <w:t>Вырабатывает командную стратегию для достижения поставленной цели на основе задач и методов их решения.</w:t>
            </w:r>
          </w:p>
          <w:p w14:paraId="4C324F32" w14:textId="77777777" w:rsidR="009A16A0" w:rsidRPr="00EC09DD" w:rsidRDefault="009A16A0" w:rsidP="008F11AC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4114FDAB" w14:textId="77777777" w:rsidR="009A16A0" w:rsidRPr="00EC09DD" w:rsidRDefault="009A16A0" w:rsidP="008F11AC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5D544E0E" w14:textId="77777777" w:rsidR="009A16A0" w:rsidRPr="00EC09DD" w:rsidRDefault="009A16A0" w:rsidP="008F11AC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06434D20" w14:textId="77777777" w:rsidR="009A16A0" w:rsidRPr="00EC09DD" w:rsidRDefault="009A16A0" w:rsidP="008F11AC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5EF27687" w14:textId="77777777" w:rsidR="009A16A0" w:rsidRPr="00EC09DD" w:rsidRDefault="009A16A0" w:rsidP="008F11AC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16B9F1D6" w14:textId="77777777" w:rsidR="009A16A0" w:rsidRDefault="009A16A0" w:rsidP="008F11AC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767F5B95" w14:textId="77777777" w:rsidR="009A16A0" w:rsidRDefault="009A16A0" w:rsidP="008F11AC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0EE94FDA" w14:textId="77777777" w:rsidR="009A16A0" w:rsidRDefault="009A16A0" w:rsidP="008F11AC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27A92741" w14:textId="77777777" w:rsidR="009A16A0" w:rsidRDefault="009A16A0" w:rsidP="008F11AC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1F539FEA" w14:textId="77777777" w:rsidR="009A16A0" w:rsidRDefault="009A16A0" w:rsidP="008F11AC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662A896E" w14:textId="77777777" w:rsidR="009A16A0" w:rsidRDefault="009A16A0" w:rsidP="008F11AC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08E72E5C" w14:textId="77777777" w:rsidR="009A16A0" w:rsidRPr="00EC09DD" w:rsidRDefault="009A16A0" w:rsidP="008F11AC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</w:p>
          <w:p w14:paraId="5F7223F7" w14:textId="77777777" w:rsidR="009A16A0" w:rsidRPr="00EC09DD" w:rsidRDefault="009A16A0" w:rsidP="008F11AC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1F65AE87" w14:textId="77777777" w:rsidR="009A16A0" w:rsidRPr="00EC09DD" w:rsidRDefault="009A16A0" w:rsidP="008F11A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9DD">
              <w:rPr>
                <w:rStyle w:val="211pt"/>
                <w:rFonts w:eastAsia="Calibri"/>
                <w:b w:val="0"/>
                <w:sz w:val="24"/>
                <w:szCs w:val="24"/>
              </w:rPr>
              <w:t xml:space="preserve">3.Принимает ответственность за принятые </w:t>
            </w:r>
            <w:proofErr w:type="spellStart"/>
            <w:r w:rsidRPr="00EC09DD">
              <w:rPr>
                <w:rStyle w:val="211pt"/>
                <w:rFonts w:eastAsia="Calibri"/>
                <w:b w:val="0"/>
                <w:sz w:val="24"/>
                <w:szCs w:val="24"/>
              </w:rPr>
              <w:t>организационно</w:t>
            </w:r>
            <w:r w:rsidRPr="00EC09DD">
              <w:rPr>
                <w:rStyle w:val="211pt"/>
                <w:rFonts w:eastAsia="Calibri"/>
                <w:b w:val="0"/>
                <w:sz w:val="24"/>
                <w:szCs w:val="24"/>
              </w:rPr>
              <w:softHyphen/>
              <w:t>управленческие</w:t>
            </w:r>
            <w:proofErr w:type="spellEnd"/>
            <w:r w:rsidRPr="00EC09DD">
              <w:rPr>
                <w:rStyle w:val="211pt"/>
                <w:rFonts w:eastAsia="Calibri"/>
                <w:b w:val="0"/>
                <w:sz w:val="24"/>
                <w:szCs w:val="24"/>
              </w:rPr>
              <w:t xml:space="preserve"> решения.</w:t>
            </w:r>
          </w:p>
        </w:tc>
        <w:tc>
          <w:tcPr>
            <w:tcW w:w="3026" w:type="dxa"/>
          </w:tcPr>
          <w:p w14:paraId="1AE53E5F" w14:textId="77777777" w:rsidR="009A16A0" w:rsidRDefault="009A16A0" w:rsidP="008F11AC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  <w:r w:rsidRPr="00EC09DD">
              <w:rPr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551AF1">
              <w:rPr>
                <w:b/>
                <w:sz w:val="24"/>
                <w:szCs w:val="24"/>
              </w:rPr>
              <w:t>Знать:</w:t>
            </w:r>
            <w:r w:rsidRPr="00EC09DD">
              <w:rPr>
                <w:sz w:val="24"/>
                <w:szCs w:val="24"/>
              </w:rPr>
              <w:t xml:space="preserve"> теоретические основы организации </w:t>
            </w:r>
            <w:r w:rsidRPr="00EC09DD">
              <w:rPr>
                <w:rStyle w:val="211pt"/>
                <w:b w:val="0"/>
                <w:sz w:val="24"/>
                <w:szCs w:val="24"/>
              </w:rPr>
              <w:t xml:space="preserve">работы в команде, цели командной работы при решении проблем в </w:t>
            </w:r>
            <w:r w:rsidRPr="00EC09DD">
              <w:rPr>
                <w:sz w:val="24"/>
                <w:szCs w:val="24"/>
              </w:rPr>
              <w:t>области т</w:t>
            </w:r>
            <w:r w:rsidRPr="00EC09DD">
              <w:rPr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Pr="00EC09DD">
              <w:rPr>
                <w:rStyle w:val="211pt"/>
                <w:b w:val="0"/>
                <w:sz w:val="24"/>
                <w:szCs w:val="24"/>
              </w:rPr>
              <w:t>.</w:t>
            </w:r>
          </w:p>
          <w:p w14:paraId="6796875E" w14:textId="77777777" w:rsidR="009A16A0" w:rsidRDefault="009A16A0" w:rsidP="008F11A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1AF1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551AF1">
              <w:rPr>
                <w:rFonts w:ascii="Times New Roman" w:hAnsi="Times New Roman"/>
                <w:sz w:val="24"/>
                <w:szCs w:val="24"/>
              </w:rPr>
              <w:t xml:space="preserve"> организовывать работу в команде, ставит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551AF1">
              <w:rPr>
                <w:rFonts w:ascii="Times New Roman" w:hAnsi="Times New Roman"/>
                <w:sz w:val="24"/>
                <w:szCs w:val="24"/>
              </w:rPr>
              <w:t xml:space="preserve"> цели командной работы при решении проблем в области таможенно-тарифного и налогового регулирования внешнеэкономической деятельности.</w:t>
            </w:r>
          </w:p>
          <w:p w14:paraId="14D41E95" w14:textId="77777777" w:rsidR="009A16A0" w:rsidRPr="00EC09DD" w:rsidRDefault="009A16A0" w:rsidP="008F11AC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8A5F027" w14:textId="77777777" w:rsidR="009A16A0" w:rsidRDefault="009A16A0" w:rsidP="008F11AC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EC09DD">
              <w:rPr>
                <w:sz w:val="24"/>
                <w:szCs w:val="24"/>
              </w:rPr>
              <w:t>2.</w:t>
            </w:r>
            <w:r>
              <w:t xml:space="preserve"> </w:t>
            </w:r>
            <w:r w:rsidRPr="00551AF1">
              <w:rPr>
                <w:b/>
                <w:sz w:val="24"/>
                <w:szCs w:val="24"/>
              </w:rPr>
              <w:t>Знать:</w:t>
            </w:r>
            <w:r w:rsidRPr="00551AF1">
              <w:rPr>
                <w:sz w:val="24"/>
                <w:szCs w:val="24"/>
              </w:rPr>
              <w:t xml:space="preserve"> теоретические основы командной страте</w:t>
            </w:r>
            <w:r>
              <w:rPr>
                <w:sz w:val="24"/>
                <w:szCs w:val="24"/>
              </w:rPr>
              <w:t xml:space="preserve">гии для достижения поставленных задач </w:t>
            </w:r>
            <w:r w:rsidRPr="00551AF1">
              <w:rPr>
                <w:sz w:val="24"/>
                <w:szCs w:val="24"/>
              </w:rPr>
              <w:t xml:space="preserve">на основе </w:t>
            </w:r>
            <w:r>
              <w:rPr>
                <w:sz w:val="24"/>
                <w:szCs w:val="24"/>
              </w:rPr>
              <w:t>форм</w:t>
            </w:r>
            <w:r w:rsidRPr="00551AF1">
              <w:rPr>
                <w:sz w:val="24"/>
                <w:szCs w:val="24"/>
              </w:rPr>
              <w:t xml:space="preserve"> и методов их решения </w:t>
            </w:r>
            <w:r>
              <w:rPr>
                <w:sz w:val="24"/>
                <w:szCs w:val="24"/>
              </w:rPr>
              <w:t>в области</w:t>
            </w:r>
            <w:r w:rsidRPr="00551AF1">
              <w:rPr>
                <w:sz w:val="24"/>
                <w:szCs w:val="24"/>
              </w:rPr>
              <w:t xml:space="preserve"> таможенно-тарифного и налогового регулирования внешнеэкономической деятельности.</w:t>
            </w:r>
          </w:p>
          <w:p w14:paraId="00FAE096" w14:textId="77777777" w:rsidR="009A16A0" w:rsidRPr="00EC09DD" w:rsidRDefault="009A16A0" w:rsidP="008F11AC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51AF1">
              <w:rPr>
                <w:b/>
                <w:sz w:val="24"/>
                <w:szCs w:val="24"/>
              </w:rPr>
              <w:t>Уметь:</w:t>
            </w:r>
            <w:r w:rsidRPr="00EC09DD">
              <w:rPr>
                <w:sz w:val="24"/>
                <w:szCs w:val="24"/>
              </w:rPr>
              <w:t xml:space="preserve"> вырабатывать </w:t>
            </w:r>
            <w:r w:rsidRPr="00EC09DD">
              <w:rPr>
                <w:rStyle w:val="211pt"/>
                <w:b w:val="0"/>
                <w:sz w:val="24"/>
                <w:szCs w:val="24"/>
              </w:rPr>
              <w:t xml:space="preserve">командную стратегию для </w:t>
            </w:r>
            <w:r w:rsidRPr="00EC09DD">
              <w:rPr>
                <w:rStyle w:val="211pt"/>
                <w:b w:val="0"/>
                <w:sz w:val="24"/>
                <w:szCs w:val="24"/>
              </w:rPr>
              <w:lastRenderedPageBreak/>
              <w:t>достижения поставленн</w:t>
            </w:r>
            <w:r>
              <w:rPr>
                <w:rStyle w:val="211pt"/>
                <w:b w:val="0"/>
                <w:sz w:val="24"/>
                <w:szCs w:val="24"/>
              </w:rPr>
              <w:t>ых</w:t>
            </w:r>
            <w:r w:rsidRPr="00EC09DD">
              <w:rPr>
                <w:rStyle w:val="211pt"/>
                <w:b w:val="0"/>
                <w:sz w:val="24"/>
                <w:szCs w:val="24"/>
              </w:rPr>
              <w:t xml:space="preserve"> </w:t>
            </w:r>
            <w:r>
              <w:rPr>
                <w:rStyle w:val="211pt"/>
                <w:b w:val="0"/>
                <w:sz w:val="24"/>
                <w:szCs w:val="24"/>
              </w:rPr>
              <w:t>задач</w:t>
            </w:r>
            <w:r w:rsidRPr="00EC09DD">
              <w:rPr>
                <w:rStyle w:val="211pt"/>
                <w:b w:val="0"/>
                <w:sz w:val="24"/>
                <w:szCs w:val="24"/>
              </w:rPr>
              <w:t xml:space="preserve"> на основе </w:t>
            </w:r>
            <w:r>
              <w:rPr>
                <w:rStyle w:val="211pt"/>
                <w:b w:val="0"/>
                <w:sz w:val="24"/>
                <w:szCs w:val="24"/>
              </w:rPr>
              <w:t xml:space="preserve">форм и методов их решения в области </w:t>
            </w:r>
            <w:r w:rsidRPr="00EC09DD">
              <w:rPr>
                <w:sz w:val="24"/>
                <w:szCs w:val="24"/>
              </w:rPr>
              <w:t>т</w:t>
            </w:r>
            <w:r w:rsidRPr="00EC09DD">
              <w:rPr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Pr="00EC09DD">
              <w:rPr>
                <w:rStyle w:val="211pt"/>
                <w:b w:val="0"/>
                <w:sz w:val="24"/>
                <w:szCs w:val="24"/>
              </w:rPr>
              <w:t>.</w:t>
            </w:r>
          </w:p>
          <w:p w14:paraId="33869ADB" w14:textId="77777777" w:rsidR="009A16A0" w:rsidRPr="00551AF1" w:rsidRDefault="009A16A0" w:rsidP="008F11AC">
            <w:pPr>
              <w:tabs>
                <w:tab w:val="left" w:pos="540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DEF9E86" w14:textId="77777777" w:rsidR="009A16A0" w:rsidRDefault="009A16A0" w:rsidP="008F11AC">
            <w:pPr>
              <w:pStyle w:val="24"/>
              <w:numPr>
                <w:ilvl w:val="0"/>
                <w:numId w:val="14"/>
              </w:numPr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rStyle w:val="211pt"/>
                <w:b w:val="0"/>
                <w:sz w:val="24"/>
                <w:szCs w:val="24"/>
              </w:rPr>
            </w:pPr>
            <w:r w:rsidRPr="00551AF1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типы </w:t>
            </w:r>
            <w:r w:rsidRPr="00EC09DD">
              <w:rPr>
                <w:rStyle w:val="211pt"/>
                <w:b w:val="0"/>
                <w:sz w:val="24"/>
                <w:szCs w:val="24"/>
              </w:rPr>
              <w:t xml:space="preserve">ответственности за принятые </w:t>
            </w:r>
            <w:proofErr w:type="spellStart"/>
            <w:r w:rsidRPr="00EC09DD">
              <w:rPr>
                <w:rStyle w:val="211pt"/>
                <w:b w:val="0"/>
                <w:sz w:val="24"/>
                <w:szCs w:val="24"/>
              </w:rPr>
              <w:t>организационно</w:t>
            </w:r>
            <w:r w:rsidRPr="00EC09DD">
              <w:rPr>
                <w:rStyle w:val="211pt"/>
                <w:b w:val="0"/>
                <w:sz w:val="24"/>
                <w:szCs w:val="24"/>
              </w:rPr>
              <w:softHyphen/>
              <w:t>управленческие</w:t>
            </w:r>
            <w:proofErr w:type="spellEnd"/>
            <w:r w:rsidRPr="00EC09DD">
              <w:rPr>
                <w:rStyle w:val="211pt"/>
                <w:b w:val="0"/>
                <w:sz w:val="24"/>
                <w:szCs w:val="24"/>
              </w:rPr>
              <w:t xml:space="preserve"> решения в области </w:t>
            </w:r>
            <w:r w:rsidRPr="00EC09DD">
              <w:rPr>
                <w:sz w:val="24"/>
                <w:szCs w:val="24"/>
              </w:rPr>
              <w:t>т</w:t>
            </w:r>
            <w:r w:rsidRPr="00EC09DD">
              <w:rPr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Pr="00EC09DD">
              <w:rPr>
                <w:rStyle w:val="211pt"/>
                <w:b w:val="0"/>
                <w:sz w:val="24"/>
                <w:szCs w:val="24"/>
              </w:rPr>
              <w:t>.</w:t>
            </w:r>
          </w:p>
          <w:p w14:paraId="7CA14D49" w14:textId="77777777" w:rsidR="009A16A0" w:rsidRPr="00551AF1" w:rsidRDefault="009A16A0" w:rsidP="008F11AC">
            <w:pPr>
              <w:pStyle w:val="24"/>
              <w:shd w:val="clear" w:color="auto" w:fill="auto"/>
              <w:tabs>
                <w:tab w:val="left" w:pos="18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51AF1">
              <w:rPr>
                <w:b/>
                <w:sz w:val="24"/>
                <w:szCs w:val="24"/>
              </w:rPr>
              <w:t>Уметь:</w:t>
            </w:r>
            <w:r w:rsidRPr="00EC09DD">
              <w:rPr>
                <w:sz w:val="24"/>
                <w:szCs w:val="24"/>
              </w:rPr>
              <w:t xml:space="preserve"> принимать </w:t>
            </w:r>
            <w:r w:rsidRPr="00EC09DD">
              <w:rPr>
                <w:rStyle w:val="211pt"/>
                <w:b w:val="0"/>
                <w:sz w:val="24"/>
                <w:szCs w:val="24"/>
              </w:rPr>
              <w:t xml:space="preserve">ответственность за </w:t>
            </w:r>
            <w:proofErr w:type="spellStart"/>
            <w:r>
              <w:rPr>
                <w:rStyle w:val="211pt"/>
                <w:b w:val="0"/>
                <w:sz w:val="24"/>
                <w:szCs w:val="24"/>
              </w:rPr>
              <w:t>предложен</w:t>
            </w:r>
            <w:r w:rsidRPr="00EC09DD">
              <w:rPr>
                <w:rStyle w:val="211pt"/>
                <w:b w:val="0"/>
                <w:sz w:val="24"/>
                <w:szCs w:val="24"/>
              </w:rPr>
              <w:t>организационно</w:t>
            </w:r>
            <w:r w:rsidRPr="00EC09DD">
              <w:rPr>
                <w:rStyle w:val="211pt"/>
                <w:b w:val="0"/>
                <w:sz w:val="24"/>
                <w:szCs w:val="24"/>
              </w:rPr>
              <w:softHyphen/>
              <w:t>управленческие</w:t>
            </w:r>
            <w:proofErr w:type="spellEnd"/>
            <w:r w:rsidRPr="00EC09DD">
              <w:rPr>
                <w:rStyle w:val="211pt"/>
                <w:b w:val="0"/>
                <w:sz w:val="24"/>
                <w:szCs w:val="24"/>
              </w:rPr>
              <w:t xml:space="preserve"> решения в области </w:t>
            </w:r>
            <w:r w:rsidRPr="00EC09DD">
              <w:rPr>
                <w:sz w:val="24"/>
                <w:szCs w:val="24"/>
              </w:rPr>
              <w:t>т</w:t>
            </w:r>
            <w:r w:rsidRPr="00EC09DD">
              <w:rPr>
                <w:color w:val="000000"/>
                <w:sz w:val="24"/>
                <w:szCs w:val="24"/>
              </w:rPr>
              <w:t>аможенно-тарифного и налогового регулирования внешнеэкономической деятельности</w:t>
            </w:r>
            <w:r w:rsidRPr="00EC09DD">
              <w:rPr>
                <w:rStyle w:val="211pt"/>
                <w:b w:val="0"/>
                <w:sz w:val="24"/>
                <w:szCs w:val="24"/>
              </w:rPr>
              <w:t>.</w:t>
            </w:r>
          </w:p>
        </w:tc>
      </w:tr>
      <w:tr w:rsidR="009A16A0" w:rsidRPr="00EC09DD" w14:paraId="01E0475B" w14:textId="77777777" w:rsidTr="008F11AC"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9FC9" w14:textId="77777777" w:rsidR="009A16A0" w:rsidRPr="00675373" w:rsidRDefault="009A16A0" w:rsidP="008F11A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53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C393" w14:textId="77777777" w:rsidR="009A16A0" w:rsidRPr="00675373" w:rsidRDefault="009A16A0" w:rsidP="009A16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5373">
              <w:rPr>
                <w:rFonts w:ascii="Times New Roman" w:hAnsi="Times New Roman" w:cs="Times New Roman"/>
                <w:sz w:val="24"/>
                <w:szCs w:val="24"/>
              </w:rPr>
              <w:t>Способность выполнять профессиональные обязанности по определению таможенной стоимости, формированию таможенной документации, исчислению налоговых и таможенных платежей при осуществлении внешнеэкономической деятельности на основе действующего законодательства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CB46" w14:textId="77777777" w:rsidR="009A16A0" w:rsidRPr="00675373" w:rsidRDefault="009A16A0" w:rsidP="008F11A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5373">
              <w:rPr>
                <w:rFonts w:ascii="Times New Roman" w:hAnsi="Times New Roman" w:cs="Times New Roman"/>
                <w:sz w:val="24"/>
                <w:szCs w:val="24"/>
              </w:rPr>
              <w:t>1. Применяет теоретические знания для определения таможенной стоимости при исчислении налоговых и таможенных платежей.</w:t>
            </w:r>
          </w:p>
          <w:p w14:paraId="28F3136C" w14:textId="77777777" w:rsidR="009A16A0" w:rsidRDefault="009A16A0" w:rsidP="008F11AC">
            <w:pPr>
              <w:pStyle w:val="a3"/>
              <w:ind w:left="0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2BA35492" w14:textId="77777777" w:rsidR="00B3496A" w:rsidRDefault="00B3496A" w:rsidP="008F11AC">
            <w:pPr>
              <w:pStyle w:val="a3"/>
              <w:ind w:left="0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103CEBA8" w14:textId="77777777" w:rsidR="009A16A0" w:rsidRPr="00675373" w:rsidRDefault="009A16A0" w:rsidP="008F11AC">
            <w:pPr>
              <w:pStyle w:val="a3"/>
              <w:ind w:left="0"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  <w:r w:rsidRPr="00675373">
              <w:rPr>
                <w:rFonts w:ascii="Times New Roman" w:eastAsiaTheme="minorHAnsi" w:hAnsi="Times New Roman"/>
                <w:sz w:val="24"/>
                <w:szCs w:val="24"/>
              </w:rPr>
              <w:t xml:space="preserve">Использует теоретический и методический инструментарий для исчисления налоговых и таможенных платежей при осуществлении </w:t>
            </w:r>
            <w:r w:rsidRPr="0067537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внешнеэкономической деятельности.</w:t>
            </w:r>
          </w:p>
          <w:p w14:paraId="0C294235" w14:textId="77777777" w:rsidR="009A16A0" w:rsidRPr="00675373" w:rsidRDefault="009A16A0" w:rsidP="008F11A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5DDAB3F" w14:textId="77777777" w:rsidR="009A16A0" w:rsidRPr="00675373" w:rsidRDefault="009A16A0" w:rsidP="008F11A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FF4802" w14:textId="77777777" w:rsidR="009A16A0" w:rsidRPr="00675373" w:rsidRDefault="009A16A0" w:rsidP="008F11A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37A5071" w14:textId="77777777" w:rsidR="009A16A0" w:rsidRPr="00675373" w:rsidRDefault="009A16A0" w:rsidP="008F11A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66CBF1D" w14:textId="77777777" w:rsidR="009A16A0" w:rsidRPr="00675373" w:rsidRDefault="009A16A0" w:rsidP="008F11A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4ECA0FD" w14:textId="77777777" w:rsidR="009A16A0" w:rsidRPr="00675373" w:rsidRDefault="009A16A0" w:rsidP="008F11A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4E8E1A7" w14:textId="77777777" w:rsidR="009A16A0" w:rsidRPr="00675373" w:rsidRDefault="009A16A0" w:rsidP="008F11A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525920B" w14:textId="77777777" w:rsidR="009A16A0" w:rsidRDefault="009A16A0" w:rsidP="008F11A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D6089AF" w14:textId="77777777" w:rsidR="009A16A0" w:rsidRPr="00675373" w:rsidRDefault="009A16A0" w:rsidP="008F11A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B8EE8AB" w14:textId="77777777" w:rsidR="009A16A0" w:rsidRPr="00675373" w:rsidRDefault="009A16A0" w:rsidP="008F11A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5373">
              <w:rPr>
                <w:rFonts w:ascii="Times New Roman" w:hAnsi="Times New Roman" w:cs="Times New Roman"/>
                <w:sz w:val="24"/>
                <w:szCs w:val="24"/>
              </w:rPr>
              <w:t>3. Демонстрирует навыки формирования таможенной документации.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F01E" w14:textId="77777777" w:rsidR="009A16A0" w:rsidRPr="00675373" w:rsidRDefault="009A16A0" w:rsidP="008F11A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1.</w:t>
            </w:r>
            <w:r w:rsidRPr="006753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  <w:r w:rsidRPr="00675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теоретические основы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75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определения таможенной стоимости при исчислении налоговых и таможенных платежей.</w:t>
            </w:r>
          </w:p>
          <w:p w14:paraId="51887C73" w14:textId="77777777" w:rsidR="009A16A0" w:rsidRPr="00675373" w:rsidRDefault="009A16A0" w:rsidP="008F11A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53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  <w:r w:rsidRPr="00675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определять таможенную стоимость при исчислении налоговых и таможенных платежей.</w:t>
            </w:r>
          </w:p>
          <w:p w14:paraId="37E29C33" w14:textId="77777777" w:rsidR="009A16A0" w:rsidRDefault="009A16A0" w:rsidP="008F11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8F2E1E" w14:textId="77777777" w:rsidR="009A16A0" w:rsidRPr="00675373" w:rsidRDefault="009A16A0" w:rsidP="008F11A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</w:t>
            </w:r>
            <w:r w:rsidRPr="006753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  <w:r w:rsidRPr="00675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теоретический и методический инструментарий, применяемый для исчисления налоговых и таможенных платежей при осуществлении внешнеэкономической деятельности.</w:t>
            </w:r>
          </w:p>
          <w:p w14:paraId="0EE8E35B" w14:textId="77777777" w:rsidR="009A16A0" w:rsidRPr="00675373" w:rsidRDefault="009A16A0" w:rsidP="008F11A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53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  <w:r w:rsidRPr="00675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применять теоретический и методический </w:t>
            </w:r>
            <w:r w:rsidRPr="00675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инструментарий для исчисления налоговых и таможенных платежей при осуществлении внешнеэкономической деятельности.</w:t>
            </w:r>
          </w:p>
          <w:p w14:paraId="1766E537" w14:textId="77777777" w:rsidR="009A16A0" w:rsidRDefault="009A16A0" w:rsidP="008F11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3F032E4" w14:textId="77777777" w:rsidR="00B3496A" w:rsidRDefault="00B3496A" w:rsidP="008F11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1742993" w14:textId="20DD241B" w:rsidR="009A16A0" w:rsidRDefault="00B3496A" w:rsidP="008F11A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3. </w:t>
            </w:r>
            <w:r w:rsidR="009A16A0" w:rsidRPr="006753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  <w:r w:rsidR="009A16A0" w:rsidRPr="00675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A1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A16A0" w:rsidRPr="00675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сновы формирования таможенной документации.</w:t>
            </w:r>
          </w:p>
          <w:p w14:paraId="406BC7E4" w14:textId="77777777" w:rsidR="009A16A0" w:rsidRPr="00675373" w:rsidRDefault="009A16A0" w:rsidP="008F11A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53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  <w:r w:rsidRPr="00675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формировать таможенную документацию.</w:t>
            </w:r>
          </w:p>
        </w:tc>
      </w:tr>
    </w:tbl>
    <w:p w14:paraId="78A271E2" w14:textId="77968925" w:rsidR="00973009" w:rsidRPr="00973009" w:rsidRDefault="00973009" w:rsidP="009A16A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en-US"/>
        </w:rPr>
      </w:pPr>
    </w:p>
    <w:p w14:paraId="5EBEDA07" w14:textId="77777777" w:rsidR="00B3496A" w:rsidRDefault="00B3496A" w:rsidP="00C533C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4" w:name="_Toc102569325"/>
    </w:p>
    <w:p w14:paraId="74816C3C" w14:textId="77777777" w:rsidR="00C533C6" w:rsidRPr="00C533C6" w:rsidRDefault="00C533C6" w:rsidP="00C533C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C533C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2. Учебно-тематический план научно-исследовательского семинара</w:t>
      </w:r>
      <w:bookmarkEnd w:id="4"/>
    </w:p>
    <w:p w14:paraId="733988C1" w14:textId="77777777" w:rsidR="00D24FBF" w:rsidRDefault="00D24FBF" w:rsidP="00C533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0EF7A1F" w14:textId="6E4814FA" w:rsidR="00C533C6" w:rsidRDefault="00C533C6" w:rsidP="00D24FB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33C6">
        <w:rPr>
          <w:rFonts w:ascii="Times New Roman" w:eastAsia="Times New Roman" w:hAnsi="Times New Roman" w:cs="Times New Roman"/>
          <w:sz w:val="28"/>
          <w:szCs w:val="28"/>
        </w:rPr>
        <w:t>В учебно-тематическом плане отражены темы семинара, их проблематика, последовательность изучения, трудоемкость, используемые организационные формы проведения семинара и их методическое обеспечение. Также указаны сведения об ученых, привлекаемых к участию в семинаре.</w:t>
      </w:r>
    </w:p>
    <w:p w14:paraId="5E59A897" w14:textId="77777777" w:rsidR="00D24FBF" w:rsidRPr="00C533C6" w:rsidRDefault="00D24FBF" w:rsidP="00D24FB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7"/>
        <w:tblW w:w="8842" w:type="dxa"/>
        <w:tblInd w:w="-5" w:type="dxa"/>
        <w:tblLook w:val="04A0" w:firstRow="1" w:lastRow="0" w:firstColumn="1" w:lastColumn="0" w:noHBand="0" w:noVBand="1"/>
      </w:tblPr>
      <w:tblGrid>
        <w:gridCol w:w="2582"/>
        <w:gridCol w:w="774"/>
        <w:gridCol w:w="1446"/>
        <w:gridCol w:w="2030"/>
        <w:gridCol w:w="2235"/>
      </w:tblGrid>
      <w:tr w:rsidR="00C533C6" w:rsidRPr="00DE7AD1" w14:paraId="3ED8636F" w14:textId="77777777" w:rsidTr="00D24FBF">
        <w:tc>
          <w:tcPr>
            <w:tcW w:w="2515" w:type="dxa"/>
            <w:vMerge w:val="restart"/>
          </w:tcPr>
          <w:p w14:paraId="21F1365B" w14:textId="77777777" w:rsidR="00C533C6" w:rsidRPr="00D24FBF" w:rsidRDefault="00C533C6" w:rsidP="00C533C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4FBF">
              <w:rPr>
                <w:rFonts w:ascii="Times New Roman" w:hAnsi="Times New Roman"/>
                <w:b/>
                <w:sz w:val="24"/>
                <w:szCs w:val="24"/>
              </w:rPr>
              <w:t>Наименование те</w:t>
            </w:r>
            <w:r w:rsidRPr="00D24FBF">
              <w:rPr>
                <w:rFonts w:ascii="Times New Roman" w:hAnsi="Times New Roman"/>
                <w:b/>
                <w:sz w:val="24"/>
                <w:szCs w:val="24"/>
              </w:rPr>
              <w:softHyphen/>
              <w:t>мы</w:t>
            </w:r>
          </w:p>
        </w:tc>
        <w:tc>
          <w:tcPr>
            <w:tcW w:w="4149" w:type="dxa"/>
            <w:gridSpan w:val="3"/>
          </w:tcPr>
          <w:p w14:paraId="3DBF023F" w14:textId="77777777" w:rsidR="00C533C6" w:rsidRPr="00D24FBF" w:rsidRDefault="00C533C6" w:rsidP="00D24FBF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4FBF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178" w:type="dxa"/>
            <w:vMerge w:val="restart"/>
          </w:tcPr>
          <w:p w14:paraId="63C605C6" w14:textId="77777777" w:rsidR="00C533C6" w:rsidRPr="00D24FBF" w:rsidRDefault="00C533C6" w:rsidP="00C533C6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4FBF">
              <w:rPr>
                <w:rFonts w:ascii="Times New Roman" w:hAnsi="Times New Roman"/>
                <w:b/>
                <w:sz w:val="24"/>
                <w:szCs w:val="24"/>
              </w:rPr>
              <w:t>Форма проведения семинара</w:t>
            </w:r>
          </w:p>
        </w:tc>
      </w:tr>
      <w:tr w:rsidR="00C533C6" w:rsidRPr="00DE7AD1" w14:paraId="48C75D66" w14:textId="77777777" w:rsidTr="00D24FBF">
        <w:trPr>
          <w:trHeight w:val="867"/>
        </w:trPr>
        <w:tc>
          <w:tcPr>
            <w:tcW w:w="2515" w:type="dxa"/>
            <w:vMerge/>
          </w:tcPr>
          <w:p w14:paraId="0E6B5F63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9" w:type="dxa"/>
          </w:tcPr>
          <w:p w14:paraId="48370612" w14:textId="77777777" w:rsidR="00C533C6" w:rsidRPr="00D24FBF" w:rsidRDefault="00C533C6" w:rsidP="00C533C6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4FB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1" w:type="dxa"/>
          </w:tcPr>
          <w:p w14:paraId="01F0C7B8" w14:textId="77777777" w:rsidR="00C533C6" w:rsidRPr="00D24FBF" w:rsidRDefault="00C533C6" w:rsidP="00C533C6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4FBF">
              <w:rPr>
                <w:rFonts w:ascii="Times New Roman" w:hAnsi="Times New Roman"/>
                <w:b/>
                <w:sz w:val="24"/>
                <w:szCs w:val="24"/>
              </w:rPr>
              <w:t>аудиторная</w:t>
            </w:r>
          </w:p>
          <w:p w14:paraId="0D2A95E5" w14:textId="77777777" w:rsidR="00C533C6" w:rsidRPr="00D24FBF" w:rsidRDefault="00C533C6" w:rsidP="00C533C6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4FBF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</w:p>
        </w:tc>
        <w:tc>
          <w:tcPr>
            <w:tcW w:w="1979" w:type="dxa"/>
          </w:tcPr>
          <w:p w14:paraId="35C52093" w14:textId="77777777" w:rsidR="00C533C6" w:rsidRPr="00D24FBF" w:rsidRDefault="00C533C6" w:rsidP="00C533C6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4FBF">
              <w:rPr>
                <w:rFonts w:ascii="Times New Roman" w:hAnsi="Times New Roman"/>
                <w:b/>
                <w:sz w:val="24"/>
                <w:szCs w:val="24"/>
              </w:rPr>
              <w:t>самостоятельная</w:t>
            </w:r>
          </w:p>
          <w:p w14:paraId="667F8294" w14:textId="77777777" w:rsidR="00C533C6" w:rsidRPr="00D24FBF" w:rsidRDefault="00C533C6" w:rsidP="00C533C6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4FBF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</w:p>
        </w:tc>
        <w:tc>
          <w:tcPr>
            <w:tcW w:w="2178" w:type="dxa"/>
            <w:vMerge/>
          </w:tcPr>
          <w:p w14:paraId="44C15ADB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33C6" w:rsidRPr="00DE7AD1" w14:paraId="112C0736" w14:textId="77777777" w:rsidTr="00D24FBF">
        <w:trPr>
          <w:trHeight w:val="269"/>
        </w:trPr>
        <w:tc>
          <w:tcPr>
            <w:tcW w:w="2515" w:type="dxa"/>
          </w:tcPr>
          <w:p w14:paraId="2356E3BB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1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759" w:type="dxa"/>
          </w:tcPr>
          <w:p w14:paraId="576B2FF5" w14:textId="77777777" w:rsidR="00C533C6" w:rsidRPr="00DE7AD1" w:rsidRDefault="00C533C6" w:rsidP="00C533C6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411" w:type="dxa"/>
          </w:tcPr>
          <w:p w14:paraId="461BBE98" w14:textId="1D5B5522" w:rsidR="00C533C6" w:rsidRPr="00DE7AD1" w:rsidRDefault="00C533C6" w:rsidP="00B6590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79" w:type="dxa"/>
          </w:tcPr>
          <w:p w14:paraId="316B98F9" w14:textId="7D864CCB" w:rsidR="00C533C6" w:rsidRPr="00DE7AD1" w:rsidRDefault="00C533C6" w:rsidP="00C533C6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2178" w:type="dxa"/>
          </w:tcPr>
          <w:p w14:paraId="07D85470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33C6" w:rsidRPr="00DE7AD1" w14:paraId="58B1BADD" w14:textId="77777777" w:rsidTr="00D24FBF">
        <w:tc>
          <w:tcPr>
            <w:tcW w:w="2515" w:type="dxa"/>
          </w:tcPr>
          <w:p w14:paraId="611D50C5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1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 xml:space="preserve">Первый год </w:t>
            </w:r>
          </w:p>
        </w:tc>
        <w:tc>
          <w:tcPr>
            <w:tcW w:w="759" w:type="dxa"/>
          </w:tcPr>
          <w:p w14:paraId="3CB09193" w14:textId="77A76000" w:rsidR="00C533C6" w:rsidRPr="00DE7AD1" w:rsidRDefault="00B6590B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411" w:type="dxa"/>
          </w:tcPr>
          <w:p w14:paraId="5CCD7F7B" w14:textId="52300CA3" w:rsidR="00C533C6" w:rsidRPr="00DE7AD1" w:rsidRDefault="00C533C6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979" w:type="dxa"/>
          </w:tcPr>
          <w:p w14:paraId="52A06BAC" w14:textId="519B074D" w:rsidR="00C533C6" w:rsidRPr="00DE7AD1" w:rsidRDefault="00C533C6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2178" w:type="dxa"/>
          </w:tcPr>
          <w:p w14:paraId="6F4F8517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33C6" w:rsidRPr="00DE7AD1" w14:paraId="42A3EC17" w14:textId="77777777" w:rsidTr="00D24FBF">
        <w:tc>
          <w:tcPr>
            <w:tcW w:w="2515" w:type="dxa"/>
          </w:tcPr>
          <w:p w14:paraId="355AA5B3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1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Первый модуль</w:t>
            </w:r>
          </w:p>
        </w:tc>
        <w:tc>
          <w:tcPr>
            <w:tcW w:w="759" w:type="dxa"/>
          </w:tcPr>
          <w:p w14:paraId="71938FB4" w14:textId="5984F7A3" w:rsidR="00C533C6" w:rsidRPr="00DE7AD1" w:rsidRDefault="00B6590B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411" w:type="dxa"/>
          </w:tcPr>
          <w:p w14:paraId="44FCD7C3" w14:textId="00D01FF3" w:rsidR="00C533C6" w:rsidRPr="00DE7AD1" w:rsidRDefault="00B6590B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79" w:type="dxa"/>
          </w:tcPr>
          <w:p w14:paraId="32EE38EB" w14:textId="31D41B33" w:rsidR="00C533C6" w:rsidRPr="00DE7AD1" w:rsidRDefault="00B6590B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178" w:type="dxa"/>
          </w:tcPr>
          <w:p w14:paraId="780A6A7B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33C6" w:rsidRPr="00DE7AD1" w14:paraId="6FD4FA66" w14:textId="77777777" w:rsidTr="00D24FBF">
        <w:tc>
          <w:tcPr>
            <w:tcW w:w="2515" w:type="dxa"/>
          </w:tcPr>
          <w:p w14:paraId="25A50E7E" w14:textId="77777777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Изучение БИК</w:t>
            </w:r>
          </w:p>
        </w:tc>
        <w:tc>
          <w:tcPr>
            <w:tcW w:w="759" w:type="dxa"/>
          </w:tcPr>
          <w:p w14:paraId="4829ACF9" w14:textId="3F385313" w:rsidR="00C533C6" w:rsidRPr="00DE7AD1" w:rsidRDefault="00B6590B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11" w:type="dxa"/>
          </w:tcPr>
          <w:p w14:paraId="01DDA4F4" w14:textId="77777777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</w:tc>
        <w:tc>
          <w:tcPr>
            <w:tcW w:w="1979" w:type="dxa"/>
          </w:tcPr>
          <w:p w14:paraId="2F0DC59C" w14:textId="4063500C" w:rsidR="00C533C6" w:rsidRPr="00DE7AD1" w:rsidRDefault="00B6590B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2178" w:type="dxa"/>
          </w:tcPr>
          <w:p w14:paraId="6EB34E6F" w14:textId="0666FB92" w:rsidR="00C533C6" w:rsidRPr="00DE7AD1" w:rsidRDefault="00B6590B" w:rsidP="00B6590B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 xml:space="preserve">Изучение в </w:t>
            </w:r>
            <w:proofErr w:type="spellStart"/>
            <w:r w:rsidRPr="00DE7AD1">
              <w:rPr>
                <w:rFonts w:ascii="Times New Roman" w:eastAsia="Calibri" w:hAnsi="Times New Roman"/>
                <w:sz w:val="24"/>
                <w:szCs w:val="24"/>
              </w:rPr>
              <w:t>медиатеке</w:t>
            </w:r>
            <w:proofErr w:type="spellEnd"/>
            <w:r w:rsidRPr="00DE7AD1">
              <w:rPr>
                <w:rFonts w:ascii="Times New Roman" w:eastAsia="Calibri" w:hAnsi="Times New Roman"/>
                <w:sz w:val="24"/>
                <w:szCs w:val="24"/>
              </w:rPr>
              <w:t xml:space="preserve"> Финансового университета информационных источникам, возможности по которым представляются БИК</w:t>
            </w:r>
          </w:p>
        </w:tc>
      </w:tr>
      <w:tr w:rsidR="00C533C6" w:rsidRPr="00DE7AD1" w14:paraId="3E885F77" w14:textId="77777777" w:rsidTr="00D24FBF">
        <w:tc>
          <w:tcPr>
            <w:tcW w:w="2515" w:type="dxa"/>
          </w:tcPr>
          <w:p w14:paraId="5897017B" w14:textId="77777777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 xml:space="preserve">Методологические подходы выбора </w:t>
            </w:r>
            <w:r w:rsidRPr="00DE7AD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направлений магистерских исследований (научная школа Финуниверситета и Департамента, НИР, НИРС). Организация и методы научного исследования. Организация НИР студента в магистратуре.</w:t>
            </w:r>
          </w:p>
          <w:p w14:paraId="3420B136" w14:textId="77777777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Составление индивидуального плана студента</w:t>
            </w:r>
          </w:p>
        </w:tc>
        <w:tc>
          <w:tcPr>
            <w:tcW w:w="759" w:type="dxa"/>
          </w:tcPr>
          <w:p w14:paraId="653B432D" w14:textId="68423148" w:rsidR="00C533C6" w:rsidRPr="00DE7AD1" w:rsidRDefault="00B6590B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1411" w:type="dxa"/>
          </w:tcPr>
          <w:p w14:paraId="2D8CF808" w14:textId="67F44992" w:rsidR="00C533C6" w:rsidRPr="00DE7AD1" w:rsidRDefault="00B6590B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79" w:type="dxa"/>
          </w:tcPr>
          <w:p w14:paraId="141406DA" w14:textId="2AA4A4C1" w:rsidR="00C533C6" w:rsidRPr="00DE7AD1" w:rsidRDefault="00B6590B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2178" w:type="dxa"/>
          </w:tcPr>
          <w:p w14:paraId="5F5798A8" w14:textId="77777777" w:rsidR="00C533C6" w:rsidRPr="00DE7AD1" w:rsidRDefault="00C533C6" w:rsidP="00C533C6">
            <w:pPr>
              <w:ind w:left="-73" w:right="-13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Лекция-конференция</w:t>
            </w:r>
          </w:p>
        </w:tc>
      </w:tr>
      <w:tr w:rsidR="00C533C6" w:rsidRPr="00DE7AD1" w14:paraId="7C53DF49" w14:textId="77777777" w:rsidTr="00D24FBF">
        <w:tc>
          <w:tcPr>
            <w:tcW w:w="2515" w:type="dxa"/>
          </w:tcPr>
          <w:p w14:paraId="10C32A6E" w14:textId="77777777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Методические аспекты подготовки к выступлению с научным докладом на  конференциях; научно-практических публикаций студентами магистерской подготовки</w:t>
            </w:r>
          </w:p>
        </w:tc>
        <w:tc>
          <w:tcPr>
            <w:tcW w:w="759" w:type="dxa"/>
          </w:tcPr>
          <w:p w14:paraId="2A3F7B67" w14:textId="4196107A" w:rsidR="00C533C6" w:rsidRPr="00DE7AD1" w:rsidRDefault="00B6590B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1" w:type="dxa"/>
          </w:tcPr>
          <w:p w14:paraId="606DF628" w14:textId="5314EA3A" w:rsidR="00C533C6" w:rsidRPr="00DE7AD1" w:rsidRDefault="00B6590B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79" w:type="dxa"/>
          </w:tcPr>
          <w:p w14:paraId="75895144" w14:textId="0F7388A5" w:rsidR="00C533C6" w:rsidRPr="00DE7AD1" w:rsidRDefault="00B6590B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2178" w:type="dxa"/>
          </w:tcPr>
          <w:p w14:paraId="2FFF9DC2" w14:textId="77777777" w:rsidR="00C533C6" w:rsidRPr="00DE7AD1" w:rsidRDefault="00C533C6" w:rsidP="00C533C6">
            <w:pPr>
              <w:ind w:left="-73" w:right="-13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Менторские чтения</w:t>
            </w:r>
          </w:p>
        </w:tc>
      </w:tr>
      <w:tr w:rsidR="00C533C6" w:rsidRPr="00DE7AD1" w14:paraId="2C981FBF" w14:textId="77777777" w:rsidTr="00D24FBF">
        <w:tc>
          <w:tcPr>
            <w:tcW w:w="2515" w:type="dxa"/>
          </w:tcPr>
          <w:p w14:paraId="38A9DC1F" w14:textId="71A50EBB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Современная терминология, используемая в ВКР программы магистратуры «</w:t>
            </w:r>
            <w:r w:rsidR="00B6590B" w:rsidRPr="00DE7AD1">
              <w:rPr>
                <w:rFonts w:ascii="Times New Roman" w:eastAsia="Calibri" w:hAnsi="Times New Roman"/>
                <w:sz w:val="24"/>
                <w:szCs w:val="24"/>
              </w:rPr>
              <w:t>Налоговое и таможенное сопровождение бизнеса</w:t>
            </w:r>
            <w:r w:rsidRPr="00DE7AD1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  <w:tc>
          <w:tcPr>
            <w:tcW w:w="759" w:type="dxa"/>
          </w:tcPr>
          <w:p w14:paraId="676E5A9D" w14:textId="4C812708" w:rsidR="00C533C6" w:rsidRPr="00DE7AD1" w:rsidRDefault="00B6590B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1" w:type="dxa"/>
          </w:tcPr>
          <w:p w14:paraId="0F973292" w14:textId="706D9ECB" w:rsidR="00C533C6" w:rsidRPr="00DE7AD1" w:rsidRDefault="00B6590B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79" w:type="dxa"/>
          </w:tcPr>
          <w:p w14:paraId="367BD658" w14:textId="6A70C09D" w:rsidR="00C533C6" w:rsidRPr="00DE7AD1" w:rsidRDefault="00B6590B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2178" w:type="dxa"/>
          </w:tcPr>
          <w:p w14:paraId="47DAB680" w14:textId="70DD9059" w:rsidR="00C533C6" w:rsidRPr="00DE7AD1" w:rsidRDefault="00B3496A" w:rsidP="00C533C6">
            <w:pPr>
              <w:ind w:left="-73" w:right="-13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r w:rsidR="00C533C6" w:rsidRPr="00DE7AD1">
              <w:rPr>
                <w:rFonts w:ascii="Times New Roman" w:eastAsia="Calibri" w:hAnsi="Times New Roman"/>
                <w:sz w:val="24"/>
                <w:szCs w:val="24"/>
              </w:rPr>
              <w:t>искуссия (сравнительно-логический анализ терминов)</w:t>
            </w:r>
          </w:p>
        </w:tc>
      </w:tr>
      <w:tr w:rsidR="00C533C6" w:rsidRPr="00DE7AD1" w14:paraId="15E66927" w14:textId="77777777" w:rsidTr="00D24FBF">
        <w:trPr>
          <w:trHeight w:val="1435"/>
        </w:trPr>
        <w:tc>
          <w:tcPr>
            <w:tcW w:w="2515" w:type="dxa"/>
          </w:tcPr>
          <w:p w14:paraId="6306B4A8" w14:textId="586D2891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Фундаментальные концепции таможенно-тарифного и налогового регулирования внешнеэкономической д</w:t>
            </w:r>
            <w:r w:rsidR="002A1DF6" w:rsidRPr="00DE7AD1">
              <w:rPr>
                <w:rFonts w:ascii="Times New Roman" w:eastAsia="Calibri" w:hAnsi="Times New Roman"/>
                <w:sz w:val="24"/>
                <w:szCs w:val="24"/>
              </w:rPr>
              <w:t>еятельности: современный взгляд</w:t>
            </w:r>
          </w:p>
        </w:tc>
        <w:tc>
          <w:tcPr>
            <w:tcW w:w="759" w:type="dxa"/>
          </w:tcPr>
          <w:p w14:paraId="134D7BCF" w14:textId="0B4F5444" w:rsidR="00C533C6" w:rsidRPr="00DE7AD1" w:rsidRDefault="00B6590B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1" w:type="dxa"/>
          </w:tcPr>
          <w:p w14:paraId="1E936175" w14:textId="49C8F4EA" w:rsidR="00C533C6" w:rsidRPr="00DE7AD1" w:rsidRDefault="00B6590B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79" w:type="dxa"/>
          </w:tcPr>
          <w:p w14:paraId="170E9442" w14:textId="7252D059" w:rsidR="00C533C6" w:rsidRPr="00DE7AD1" w:rsidRDefault="00B6590B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2178" w:type="dxa"/>
          </w:tcPr>
          <w:p w14:paraId="255A57C8" w14:textId="10159C00" w:rsidR="00B86D53" w:rsidRPr="00DE7AD1" w:rsidRDefault="00C533C6" w:rsidP="00C533C6">
            <w:pPr>
              <w:ind w:left="-73" w:right="-13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Дискуссия, работа в командах</w:t>
            </w:r>
          </w:p>
          <w:p w14:paraId="280E610D" w14:textId="77777777" w:rsidR="00C533C6" w:rsidRPr="00DE7AD1" w:rsidRDefault="00C533C6" w:rsidP="00B86D5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533C6" w:rsidRPr="00DE7AD1" w14:paraId="3C9260B1" w14:textId="77777777" w:rsidTr="00D24FBF">
        <w:tc>
          <w:tcPr>
            <w:tcW w:w="2515" w:type="dxa"/>
          </w:tcPr>
          <w:p w14:paraId="435CBA4F" w14:textId="005143F9" w:rsidR="00C533C6" w:rsidRPr="00DE7AD1" w:rsidRDefault="00D24FBF" w:rsidP="00C533C6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Второй модуль</w:t>
            </w:r>
          </w:p>
        </w:tc>
        <w:tc>
          <w:tcPr>
            <w:tcW w:w="759" w:type="dxa"/>
          </w:tcPr>
          <w:p w14:paraId="57644AEE" w14:textId="3ADBE6AC" w:rsidR="00C533C6" w:rsidRPr="00DE7AD1" w:rsidRDefault="00B86D53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411" w:type="dxa"/>
          </w:tcPr>
          <w:p w14:paraId="3D9B6B52" w14:textId="0F1794CE" w:rsidR="00C533C6" w:rsidRPr="00DE7AD1" w:rsidRDefault="00B86D53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979" w:type="dxa"/>
          </w:tcPr>
          <w:p w14:paraId="0E7100FC" w14:textId="0D092B64" w:rsidR="00C533C6" w:rsidRPr="00DE7AD1" w:rsidRDefault="00B6590B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178" w:type="dxa"/>
          </w:tcPr>
          <w:p w14:paraId="203F6F02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33C6" w:rsidRPr="00DE7AD1" w14:paraId="2E528447" w14:textId="77777777" w:rsidTr="00D24FBF">
        <w:tc>
          <w:tcPr>
            <w:tcW w:w="2515" w:type="dxa"/>
          </w:tcPr>
          <w:p w14:paraId="56942C48" w14:textId="77777777" w:rsidR="00C533C6" w:rsidRPr="00DE7AD1" w:rsidRDefault="00C533C6" w:rsidP="00C533C6">
            <w:pPr>
              <w:ind w:right="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 xml:space="preserve">Обсуждение обзоров научной литературы, подготовленных студентами по выбранным </w:t>
            </w:r>
            <w:r w:rsidRPr="00DE7AD1">
              <w:rPr>
                <w:rFonts w:ascii="Times New Roman" w:hAnsi="Times New Roman"/>
                <w:sz w:val="24"/>
                <w:szCs w:val="24"/>
              </w:rPr>
              <w:lastRenderedPageBreak/>
              <w:t>направлениям исследований</w:t>
            </w:r>
          </w:p>
        </w:tc>
        <w:tc>
          <w:tcPr>
            <w:tcW w:w="759" w:type="dxa"/>
          </w:tcPr>
          <w:p w14:paraId="0D73B906" w14:textId="06F4D357" w:rsidR="00C533C6" w:rsidRPr="00DE7AD1" w:rsidRDefault="00B86D53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1411" w:type="dxa"/>
          </w:tcPr>
          <w:p w14:paraId="2B8DE01E" w14:textId="18C014E0" w:rsidR="00C533C6" w:rsidRPr="00DE7AD1" w:rsidRDefault="00B86D53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79" w:type="dxa"/>
          </w:tcPr>
          <w:p w14:paraId="7CDB9691" w14:textId="5918A828" w:rsidR="00C533C6" w:rsidRPr="00DE7AD1" w:rsidRDefault="00B6590B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78" w:type="dxa"/>
          </w:tcPr>
          <w:p w14:paraId="0F2C374F" w14:textId="77777777" w:rsidR="00C533C6" w:rsidRPr="00DE7AD1" w:rsidRDefault="00C533C6" w:rsidP="00C533C6">
            <w:pPr>
              <w:ind w:right="1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</w:tc>
      </w:tr>
      <w:tr w:rsidR="00C533C6" w:rsidRPr="00DE7AD1" w14:paraId="058177A9" w14:textId="77777777" w:rsidTr="00D24FBF">
        <w:tc>
          <w:tcPr>
            <w:tcW w:w="2515" w:type="dxa"/>
          </w:tcPr>
          <w:p w14:paraId="2EA96293" w14:textId="7914F562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Гипотеза и постановка проблемы, задачи исследо</w:t>
            </w:r>
            <w:r w:rsidR="002A1DF6" w:rsidRPr="00DE7AD1">
              <w:rPr>
                <w:rFonts w:ascii="Times New Roman" w:eastAsia="Calibri" w:hAnsi="Times New Roman"/>
                <w:sz w:val="24"/>
                <w:szCs w:val="24"/>
              </w:rPr>
              <w:t>вания, методология исследования</w:t>
            </w:r>
          </w:p>
        </w:tc>
        <w:tc>
          <w:tcPr>
            <w:tcW w:w="759" w:type="dxa"/>
          </w:tcPr>
          <w:p w14:paraId="33375F85" w14:textId="4C86BD54" w:rsidR="00C533C6" w:rsidRPr="00DE7AD1" w:rsidRDefault="00B86D53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1411" w:type="dxa"/>
          </w:tcPr>
          <w:p w14:paraId="6E583B0B" w14:textId="1E43798A" w:rsidR="00C533C6" w:rsidRPr="00DE7AD1" w:rsidRDefault="00B86D53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979" w:type="dxa"/>
          </w:tcPr>
          <w:p w14:paraId="49DE0B02" w14:textId="40C007A5" w:rsidR="00C533C6" w:rsidRPr="00DE7AD1" w:rsidRDefault="00B6590B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178" w:type="dxa"/>
          </w:tcPr>
          <w:p w14:paraId="665928DC" w14:textId="77777777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Семинар с элементами научной дискуссии, кейс-</w:t>
            </w:r>
            <w:proofErr w:type="spellStart"/>
            <w:r w:rsidRPr="00DE7AD1">
              <w:rPr>
                <w:rFonts w:ascii="Times New Roman" w:eastAsia="Calibri" w:hAnsi="Times New Roman"/>
                <w:sz w:val="24"/>
                <w:szCs w:val="24"/>
              </w:rPr>
              <w:t>стади</w:t>
            </w:r>
            <w:proofErr w:type="spellEnd"/>
          </w:p>
        </w:tc>
      </w:tr>
      <w:tr w:rsidR="00C533C6" w:rsidRPr="00DE7AD1" w14:paraId="2A09B9EB" w14:textId="77777777" w:rsidTr="00D24FBF">
        <w:tc>
          <w:tcPr>
            <w:tcW w:w="2515" w:type="dxa"/>
          </w:tcPr>
          <w:p w14:paraId="52D84BE9" w14:textId="6516A5C1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Модульная концепция Таможенного кодекса ЕАЭС.</w:t>
            </w:r>
            <w:r w:rsidRPr="00DE7AD1">
              <w:rPr>
                <w:rFonts w:ascii="Times New Roman" w:eastAsia="Calibri" w:hAnsi="Times New Roman"/>
                <w:sz w:val="24"/>
                <w:szCs w:val="24"/>
              </w:rPr>
              <w:t xml:space="preserve"> Институциональные проблемы таможенно-тарифного и налогового регулирования в</w:t>
            </w:r>
            <w:r w:rsidR="002A1DF6" w:rsidRPr="00DE7AD1">
              <w:rPr>
                <w:rFonts w:ascii="Times New Roman" w:eastAsia="Calibri" w:hAnsi="Times New Roman"/>
                <w:sz w:val="24"/>
                <w:szCs w:val="24"/>
              </w:rPr>
              <w:t>нешнеэкономической деятельности</w:t>
            </w:r>
          </w:p>
        </w:tc>
        <w:tc>
          <w:tcPr>
            <w:tcW w:w="759" w:type="dxa"/>
          </w:tcPr>
          <w:p w14:paraId="4EE5085A" w14:textId="4E4E1295" w:rsidR="00C533C6" w:rsidRPr="00DE7AD1" w:rsidRDefault="00B86D53" w:rsidP="00C533C6">
            <w:pPr>
              <w:tabs>
                <w:tab w:val="left" w:pos="0"/>
                <w:tab w:val="left" w:pos="284"/>
              </w:tabs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1" w:type="dxa"/>
          </w:tcPr>
          <w:p w14:paraId="437E5550" w14:textId="488E6717" w:rsidR="00C533C6" w:rsidRPr="00DE7AD1" w:rsidRDefault="00B86D53" w:rsidP="00C533C6">
            <w:pPr>
              <w:tabs>
                <w:tab w:val="left" w:pos="0"/>
                <w:tab w:val="left" w:pos="284"/>
              </w:tabs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79" w:type="dxa"/>
          </w:tcPr>
          <w:p w14:paraId="609BB820" w14:textId="607131E1" w:rsidR="00C533C6" w:rsidRPr="00DE7AD1" w:rsidRDefault="00B6590B" w:rsidP="00C533C6">
            <w:pPr>
              <w:tabs>
                <w:tab w:val="left" w:pos="0"/>
                <w:tab w:val="left" w:pos="284"/>
              </w:tabs>
              <w:ind w:right="-45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178" w:type="dxa"/>
          </w:tcPr>
          <w:p w14:paraId="50F38A33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Дискуссия, работа в командах</w:t>
            </w:r>
          </w:p>
        </w:tc>
      </w:tr>
      <w:tr w:rsidR="00C533C6" w:rsidRPr="00DE7AD1" w14:paraId="448A0618" w14:textId="77777777" w:rsidTr="00D24FBF">
        <w:tc>
          <w:tcPr>
            <w:tcW w:w="2515" w:type="dxa"/>
          </w:tcPr>
          <w:p w14:paraId="522E3BB8" w14:textId="7C806513" w:rsidR="00C533C6" w:rsidRPr="00DE7AD1" w:rsidRDefault="00D24FBF" w:rsidP="00C533C6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Третий модуль</w:t>
            </w:r>
          </w:p>
        </w:tc>
        <w:tc>
          <w:tcPr>
            <w:tcW w:w="759" w:type="dxa"/>
          </w:tcPr>
          <w:p w14:paraId="52B5E965" w14:textId="5776C41C" w:rsidR="00C533C6" w:rsidRPr="00DE7AD1" w:rsidRDefault="00B6590B" w:rsidP="00B86D5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86D53" w:rsidRPr="00DE7A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1" w:type="dxa"/>
          </w:tcPr>
          <w:p w14:paraId="27C7A295" w14:textId="1867B30B" w:rsidR="00C533C6" w:rsidRPr="00DE7AD1" w:rsidRDefault="00B86D53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79" w:type="dxa"/>
          </w:tcPr>
          <w:p w14:paraId="30B4EE45" w14:textId="37090956" w:rsidR="00C533C6" w:rsidRPr="00DE7AD1" w:rsidRDefault="00B6590B" w:rsidP="00B6590B">
            <w:pPr>
              <w:tabs>
                <w:tab w:val="left" w:pos="0"/>
                <w:tab w:val="left" w:pos="284"/>
                <w:tab w:val="center" w:pos="788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178" w:type="dxa"/>
          </w:tcPr>
          <w:p w14:paraId="28259320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33C6" w:rsidRPr="00DE7AD1" w14:paraId="775E22BC" w14:textId="77777777" w:rsidTr="00D24FBF">
        <w:tc>
          <w:tcPr>
            <w:tcW w:w="2515" w:type="dxa"/>
          </w:tcPr>
          <w:p w14:paraId="7E18ADE4" w14:textId="77777777" w:rsidR="00C533C6" w:rsidRPr="00DE7AD1" w:rsidRDefault="00C533C6" w:rsidP="00C533C6">
            <w:pPr>
              <w:ind w:right="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Обобщение научного и эмпирического материала по теме ВКР</w:t>
            </w:r>
          </w:p>
        </w:tc>
        <w:tc>
          <w:tcPr>
            <w:tcW w:w="759" w:type="dxa"/>
          </w:tcPr>
          <w:p w14:paraId="13D4089B" w14:textId="0F8A3E4C" w:rsidR="00C533C6" w:rsidRPr="00DE7AD1" w:rsidRDefault="00B6590B" w:rsidP="00B86D5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86D53" w:rsidRPr="00DE7A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1" w:type="dxa"/>
          </w:tcPr>
          <w:p w14:paraId="485AD0B0" w14:textId="57F0B7DC" w:rsidR="00C533C6" w:rsidRPr="00DE7AD1" w:rsidRDefault="00B86D53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79" w:type="dxa"/>
          </w:tcPr>
          <w:p w14:paraId="5F04DA7C" w14:textId="23B1DF1A" w:rsidR="00C533C6" w:rsidRPr="00DE7AD1" w:rsidRDefault="00B6590B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178" w:type="dxa"/>
          </w:tcPr>
          <w:p w14:paraId="583EAC20" w14:textId="77777777" w:rsidR="00C533C6" w:rsidRPr="00DE7AD1" w:rsidRDefault="00C533C6" w:rsidP="00C533C6">
            <w:pPr>
              <w:ind w:right="1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Обсуждение обзоров научной литературы по темам направлений научных исследований</w:t>
            </w:r>
          </w:p>
        </w:tc>
      </w:tr>
      <w:tr w:rsidR="00C533C6" w:rsidRPr="00DE7AD1" w14:paraId="3C55E711" w14:textId="77777777" w:rsidTr="00D24FBF">
        <w:tc>
          <w:tcPr>
            <w:tcW w:w="2515" w:type="dxa"/>
          </w:tcPr>
          <w:p w14:paraId="716781B3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Четвертый модуль</w:t>
            </w:r>
          </w:p>
        </w:tc>
        <w:tc>
          <w:tcPr>
            <w:tcW w:w="759" w:type="dxa"/>
          </w:tcPr>
          <w:p w14:paraId="2AE7B686" w14:textId="651E2227" w:rsidR="00C533C6" w:rsidRPr="00DE7AD1" w:rsidRDefault="00B6590B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411" w:type="dxa"/>
          </w:tcPr>
          <w:p w14:paraId="16520E52" w14:textId="5BFE6AC7" w:rsidR="00C533C6" w:rsidRPr="00DE7AD1" w:rsidRDefault="00B6590B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79" w:type="dxa"/>
          </w:tcPr>
          <w:p w14:paraId="64FC18E2" w14:textId="74FDD5EF" w:rsidR="00C533C6" w:rsidRPr="00DE7AD1" w:rsidRDefault="00B6590B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178" w:type="dxa"/>
          </w:tcPr>
          <w:p w14:paraId="36537FAD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33C6" w:rsidRPr="00DE7AD1" w14:paraId="32AF9507" w14:textId="77777777" w:rsidTr="00D24FBF">
        <w:tc>
          <w:tcPr>
            <w:tcW w:w="2515" w:type="dxa"/>
            <w:vAlign w:val="bottom"/>
          </w:tcPr>
          <w:p w14:paraId="468E3B23" w14:textId="6432FDA3" w:rsidR="00C533C6" w:rsidRPr="00DE7AD1" w:rsidRDefault="00C533C6" w:rsidP="00B6590B">
            <w:pPr>
              <w:widowControl w:val="0"/>
              <w:ind w:right="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Актуальные проблемы по налогу на добавленную стоимость в России и вопросы его гармонизации в ЕАЭС</w:t>
            </w:r>
          </w:p>
        </w:tc>
        <w:tc>
          <w:tcPr>
            <w:tcW w:w="759" w:type="dxa"/>
          </w:tcPr>
          <w:p w14:paraId="597F7DE3" w14:textId="77777777" w:rsidR="00C533C6" w:rsidRPr="00DE7AD1" w:rsidRDefault="00C533C6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1" w:type="dxa"/>
          </w:tcPr>
          <w:p w14:paraId="0B0D54F2" w14:textId="77777777" w:rsidR="00C533C6" w:rsidRPr="00DE7AD1" w:rsidRDefault="00C533C6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79" w:type="dxa"/>
          </w:tcPr>
          <w:p w14:paraId="19807579" w14:textId="16A3C6C1" w:rsidR="00C533C6" w:rsidRPr="00DE7AD1" w:rsidRDefault="00B6590B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178" w:type="dxa"/>
          </w:tcPr>
          <w:p w14:paraId="70276737" w14:textId="77777777" w:rsidR="00C533C6" w:rsidRPr="00DE7AD1" w:rsidRDefault="00C533C6" w:rsidP="00C533C6">
            <w:pPr>
              <w:widowControl w:val="0"/>
              <w:ind w:right="12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Дискуссия, работа в командах</w:t>
            </w:r>
          </w:p>
        </w:tc>
      </w:tr>
      <w:tr w:rsidR="00C533C6" w:rsidRPr="00DE7AD1" w14:paraId="6DDA5A19" w14:textId="77777777" w:rsidTr="00D24FBF">
        <w:tc>
          <w:tcPr>
            <w:tcW w:w="2515" w:type="dxa"/>
            <w:vAlign w:val="bottom"/>
          </w:tcPr>
          <w:p w14:paraId="14F504B0" w14:textId="4492C10A" w:rsidR="00C533C6" w:rsidRPr="00DE7AD1" w:rsidRDefault="00B6590B" w:rsidP="00B6590B">
            <w:pPr>
              <w:widowControl w:val="0"/>
              <w:ind w:right="88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Налоговые и таможенные споры во внешнеэкономической деятельности</w:t>
            </w:r>
          </w:p>
        </w:tc>
        <w:tc>
          <w:tcPr>
            <w:tcW w:w="759" w:type="dxa"/>
          </w:tcPr>
          <w:p w14:paraId="16C190EF" w14:textId="77777777" w:rsidR="00C533C6" w:rsidRPr="00DE7AD1" w:rsidRDefault="00C533C6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1" w:type="dxa"/>
          </w:tcPr>
          <w:p w14:paraId="1AE1CEC2" w14:textId="77777777" w:rsidR="00C533C6" w:rsidRPr="00DE7AD1" w:rsidRDefault="00C533C6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79" w:type="dxa"/>
          </w:tcPr>
          <w:p w14:paraId="63C5A936" w14:textId="115B8320" w:rsidR="00C533C6" w:rsidRPr="00DE7AD1" w:rsidRDefault="00B6590B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178" w:type="dxa"/>
          </w:tcPr>
          <w:p w14:paraId="30F97A6C" w14:textId="5E7F0A81" w:rsidR="00C533C6" w:rsidRPr="00DE7AD1" w:rsidRDefault="00B86D53" w:rsidP="00C533C6">
            <w:pPr>
              <w:widowControl w:val="0"/>
              <w:ind w:right="1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Дискуссия, работа </w:t>
            </w:r>
            <w:r w:rsidR="00C533C6" w:rsidRPr="00DE7AD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в командах</w:t>
            </w:r>
          </w:p>
        </w:tc>
      </w:tr>
      <w:tr w:rsidR="00C533C6" w:rsidRPr="00DE7AD1" w14:paraId="0EE3C2BE" w14:textId="77777777" w:rsidTr="00D24FBF">
        <w:tc>
          <w:tcPr>
            <w:tcW w:w="2515" w:type="dxa"/>
            <w:vAlign w:val="bottom"/>
          </w:tcPr>
          <w:p w14:paraId="6CBF5B41" w14:textId="30E1C8DD" w:rsidR="00C533C6" w:rsidRPr="00DE7AD1" w:rsidRDefault="00C533C6" w:rsidP="00B6590B">
            <w:pPr>
              <w:widowControl w:val="0"/>
              <w:ind w:right="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 xml:space="preserve">Написание научных статей по научным направлениям исследований в рамках магистерских диссертаций по проблемам </w:t>
            </w:r>
            <w:r w:rsidR="00B6590B" w:rsidRPr="00DE7AD1">
              <w:rPr>
                <w:rFonts w:ascii="Times New Roman" w:eastAsia="Calibri" w:hAnsi="Times New Roman"/>
                <w:sz w:val="24"/>
                <w:szCs w:val="24"/>
              </w:rPr>
              <w:t xml:space="preserve">налогового и таможенного сопровождения </w:t>
            </w:r>
            <w:r w:rsidR="00B6590B" w:rsidRPr="00DE7AD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бизнеса</w:t>
            </w:r>
          </w:p>
        </w:tc>
        <w:tc>
          <w:tcPr>
            <w:tcW w:w="759" w:type="dxa"/>
          </w:tcPr>
          <w:p w14:paraId="041CB54B" w14:textId="6A91CAA9" w:rsidR="00C533C6" w:rsidRPr="00DE7AD1" w:rsidRDefault="00B6590B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1411" w:type="dxa"/>
          </w:tcPr>
          <w:p w14:paraId="5C63A848" w14:textId="6D02E455" w:rsidR="00C533C6" w:rsidRPr="00DE7AD1" w:rsidRDefault="00B6590B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79" w:type="dxa"/>
          </w:tcPr>
          <w:p w14:paraId="763BA82C" w14:textId="76DF54BA" w:rsidR="00C533C6" w:rsidRPr="00DE7AD1" w:rsidRDefault="00B6590B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178" w:type="dxa"/>
          </w:tcPr>
          <w:p w14:paraId="69AF8DE7" w14:textId="77777777" w:rsidR="00C533C6" w:rsidRPr="00DE7AD1" w:rsidRDefault="00C533C6" w:rsidP="00C533C6">
            <w:pPr>
              <w:widowControl w:val="0"/>
              <w:ind w:right="12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Менторские чтения</w:t>
            </w:r>
          </w:p>
        </w:tc>
      </w:tr>
      <w:tr w:rsidR="00C533C6" w:rsidRPr="00DE7AD1" w14:paraId="6FEB1042" w14:textId="77777777" w:rsidTr="00D24FBF">
        <w:trPr>
          <w:trHeight w:val="416"/>
        </w:trPr>
        <w:tc>
          <w:tcPr>
            <w:tcW w:w="2515" w:type="dxa"/>
          </w:tcPr>
          <w:p w14:paraId="52B2B51C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Второй год обучения</w:t>
            </w:r>
          </w:p>
        </w:tc>
        <w:tc>
          <w:tcPr>
            <w:tcW w:w="759" w:type="dxa"/>
          </w:tcPr>
          <w:p w14:paraId="2CDAD4F4" w14:textId="29B9E5C3" w:rsidR="00C533C6" w:rsidRPr="00DE7AD1" w:rsidRDefault="00B6590B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72</w:t>
            </w:r>
          </w:p>
        </w:tc>
        <w:tc>
          <w:tcPr>
            <w:tcW w:w="1411" w:type="dxa"/>
          </w:tcPr>
          <w:p w14:paraId="6228700D" w14:textId="1ABEA4C9" w:rsidR="00C533C6" w:rsidRPr="00DE7AD1" w:rsidRDefault="00B6590B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1979" w:type="dxa"/>
          </w:tcPr>
          <w:p w14:paraId="445F93A4" w14:textId="1CC2C047" w:rsidR="00C533C6" w:rsidRPr="00DE7AD1" w:rsidRDefault="00B6590B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E7A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56</w:t>
            </w:r>
          </w:p>
        </w:tc>
        <w:tc>
          <w:tcPr>
            <w:tcW w:w="2178" w:type="dxa"/>
          </w:tcPr>
          <w:p w14:paraId="21AFCA27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33C6" w:rsidRPr="00DE7AD1" w14:paraId="0D0614B9" w14:textId="77777777" w:rsidTr="00D24FBF">
        <w:tc>
          <w:tcPr>
            <w:tcW w:w="2515" w:type="dxa"/>
          </w:tcPr>
          <w:p w14:paraId="27DBA8DE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Пятый модуль</w:t>
            </w:r>
          </w:p>
        </w:tc>
        <w:tc>
          <w:tcPr>
            <w:tcW w:w="759" w:type="dxa"/>
          </w:tcPr>
          <w:p w14:paraId="30EA0DEA" w14:textId="096B776D" w:rsidR="00C533C6" w:rsidRPr="00DE7AD1" w:rsidRDefault="00560AD5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1411" w:type="dxa"/>
          </w:tcPr>
          <w:p w14:paraId="1E248581" w14:textId="1CA224D1" w:rsidR="00C533C6" w:rsidRPr="00DE7AD1" w:rsidRDefault="00560AD5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979" w:type="dxa"/>
          </w:tcPr>
          <w:p w14:paraId="7A2261E1" w14:textId="10B15F76" w:rsidR="00C533C6" w:rsidRPr="00DE7AD1" w:rsidRDefault="00560AD5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178" w:type="dxa"/>
          </w:tcPr>
          <w:p w14:paraId="1411E18A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33C6" w:rsidRPr="00DE7AD1" w14:paraId="2AA3B118" w14:textId="77777777" w:rsidTr="00D24FBF">
        <w:tc>
          <w:tcPr>
            <w:tcW w:w="2515" w:type="dxa"/>
          </w:tcPr>
          <w:p w14:paraId="3D55A96A" w14:textId="77777777" w:rsidR="00C533C6" w:rsidRPr="00DE7AD1" w:rsidRDefault="00C533C6" w:rsidP="00C533C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Представление материалов и аналитических исследований по выбранному направлению исследования для подготовки статьи или подготовки доклада для выступления на научных конференциях</w:t>
            </w:r>
          </w:p>
        </w:tc>
        <w:tc>
          <w:tcPr>
            <w:tcW w:w="759" w:type="dxa"/>
          </w:tcPr>
          <w:p w14:paraId="1A5127CB" w14:textId="1FD2EE13" w:rsidR="00C533C6" w:rsidRPr="00DE7AD1" w:rsidRDefault="00C533C6" w:rsidP="00560AD5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1</w:t>
            </w:r>
            <w:r w:rsidR="00560AD5" w:rsidRPr="00DE7AD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1" w:type="dxa"/>
          </w:tcPr>
          <w:p w14:paraId="367059E2" w14:textId="682D0618" w:rsidR="00C533C6" w:rsidRPr="00DE7AD1" w:rsidRDefault="00560AD5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79" w:type="dxa"/>
          </w:tcPr>
          <w:p w14:paraId="0F35035A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78" w:type="dxa"/>
          </w:tcPr>
          <w:p w14:paraId="7FCE5BC6" w14:textId="7B4CE3A7" w:rsidR="00C533C6" w:rsidRPr="00DE7AD1" w:rsidRDefault="00B3496A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r w:rsidR="00C533C6" w:rsidRPr="00DE7AD1">
              <w:rPr>
                <w:rFonts w:ascii="Times New Roman" w:eastAsia="Calibri" w:hAnsi="Times New Roman"/>
                <w:sz w:val="24"/>
                <w:szCs w:val="24"/>
              </w:rPr>
              <w:t>резентация обзорных рефератов по направлению научно-исследовательской работы</w:t>
            </w:r>
          </w:p>
        </w:tc>
      </w:tr>
      <w:tr w:rsidR="00C533C6" w:rsidRPr="00DE7AD1" w14:paraId="0A0F9CC8" w14:textId="77777777" w:rsidTr="00D24FBF">
        <w:tc>
          <w:tcPr>
            <w:tcW w:w="2515" w:type="dxa"/>
          </w:tcPr>
          <w:p w14:paraId="64CDAA6D" w14:textId="33ABF3E0" w:rsidR="00C533C6" w:rsidRPr="00DE7AD1" w:rsidRDefault="00B6590B" w:rsidP="00B6590B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Налоговое сопровождение трансграничных бизнес-проектов</w:t>
            </w:r>
          </w:p>
        </w:tc>
        <w:tc>
          <w:tcPr>
            <w:tcW w:w="759" w:type="dxa"/>
          </w:tcPr>
          <w:p w14:paraId="41100717" w14:textId="0413919B" w:rsidR="00C533C6" w:rsidRPr="00DE7AD1" w:rsidRDefault="00C533C6" w:rsidP="00560AD5">
            <w:pPr>
              <w:tabs>
                <w:tab w:val="left" w:pos="0"/>
                <w:tab w:val="left" w:pos="284"/>
              </w:tabs>
              <w:ind w:right="-45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1</w:t>
            </w:r>
            <w:r w:rsidR="00560AD5" w:rsidRPr="00DE7AD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1" w:type="dxa"/>
          </w:tcPr>
          <w:p w14:paraId="1EECE1FD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79" w:type="dxa"/>
          </w:tcPr>
          <w:p w14:paraId="00A65838" w14:textId="6716B9DB" w:rsidR="00C533C6" w:rsidRPr="00DE7AD1" w:rsidRDefault="00560AD5" w:rsidP="00C533C6">
            <w:pPr>
              <w:tabs>
                <w:tab w:val="left" w:pos="0"/>
                <w:tab w:val="left" w:pos="284"/>
              </w:tabs>
              <w:ind w:right="-45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178" w:type="dxa"/>
          </w:tcPr>
          <w:p w14:paraId="0892FD64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Научная дискуссия, круглый стол</w:t>
            </w:r>
          </w:p>
        </w:tc>
      </w:tr>
      <w:tr w:rsidR="00C533C6" w:rsidRPr="00DE7AD1" w14:paraId="43233AB0" w14:textId="77777777" w:rsidTr="00D24FBF">
        <w:tc>
          <w:tcPr>
            <w:tcW w:w="2515" w:type="dxa"/>
          </w:tcPr>
          <w:p w14:paraId="13FE4D28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Шестой модуль</w:t>
            </w:r>
          </w:p>
        </w:tc>
        <w:tc>
          <w:tcPr>
            <w:tcW w:w="759" w:type="dxa"/>
          </w:tcPr>
          <w:p w14:paraId="1DE2C4F9" w14:textId="24084FE8" w:rsidR="00C533C6" w:rsidRPr="00DE7AD1" w:rsidRDefault="00560AD5" w:rsidP="00560AD5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1411" w:type="dxa"/>
          </w:tcPr>
          <w:p w14:paraId="1FAB4097" w14:textId="36161218" w:rsidR="00C533C6" w:rsidRPr="00DE7AD1" w:rsidRDefault="00560AD5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979" w:type="dxa"/>
          </w:tcPr>
          <w:p w14:paraId="07D99E90" w14:textId="0EB4AD82" w:rsidR="00C533C6" w:rsidRPr="00DE7AD1" w:rsidRDefault="00560AD5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2178" w:type="dxa"/>
          </w:tcPr>
          <w:p w14:paraId="42A4B0E6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33C6" w:rsidRPr="00DE7AD1" w14:paraId="28EB2BD5" w14:textId="77777777" w:rsidTr="00D24FBF">
        <w:tc>
          <w:tcPr>
            <w:tcW w:w="2515" w:type="dxa"/>
          </w:tcPr>
          <w:p w14:paraId="398F4CE7" w14:textId="12E83253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Теорет</w:t>
            </w:r>
            <w:r w:rsidR="002A1DF6" w:rsidRPr="00DE7AD1">
              <w:rPr>
                <w:rFonts w:ascii="Times New Roman" w:eastAsia="Calibri" w:hAnsi="Times New Roman"/>
                <w:sz w:val="24"/>
                <w:szCs w:val="24"/>
              </w:rPr>
              <w:t>ико-методологические основы ВКР</w:t>
            </w:r>
          </w:p>
        </w:tc>
        <w:tc>
          <w:tcPr>
            <w:tcW w:w="759" w:type="dxa"/>
          </w:tcPr>
          <w:p w14:paraId="49860106" w14:textId="77777777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1411" w:type="dxa"/>
          </w:tcPr>
          <w:p w14:paraId="34E22B7B" w14:textId="72C3B735" w:rsidR="00C533C6" w:rsidRPr="00DE7AD1" w:rsidRDefault="00B86D53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79" w:type="dxa"/>
          </w:tcPr>
          <w:p w14:paraId="63AAE187" w14:textId="77777777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2178" w:type="dxa"/>
          </w:tcPr>
          <w:p w14:paraId="2D9ADBB3" w14:textId="77777777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Мастер-класс</w:t>
            </w:r>
          </w:p>
        </w:tc>
      </w:tr>
      <w:tr w:rsidR="00C533C6" w:rsidRPr="00DE7AD1" w14:paraId="46FA73A7" w14:textId="77777777" w:rsidTr="00D24FBF">
        <w:tc>
          <w:tcPr>
            <w:tcW w:w="2515" w:type="dxa"/>
          </w:tcPr>
          <w:p w14:paraId="60FD60FF" w14:textId="41DFE917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Обсуждение планов</w:t>
            </w:r>
            <w:r w:rsidR="002A1DF6" w:rsidRPr="00DE7AD1">
              <w:rPr>
                <w:rFonts w:ascii="Times New Roman" w:eastAsia="Calibri" w:hAnsi="Times New Roman"/>
                <w:sz w:val="24"/>
                <w:szCs w:val="24"/>
              </w:rPr>
              <w:t xml:space="preserve"> ВКР Обсуждение первых глав ВКР</w:t>
            </w:r>
          </w:p>
        </w:tc>
        <w:tc>
          <w:tcPr>
            <w:tcW w:w="759" w:type="dxa"/>
          </w:tcPr>
          <w:p w14:paraId="737EEF93" w14:textId="77777777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1411" w:type="dxa"/>
          </w:tcPr>
          <w:p w14:paraId="67B9CB8B" w14:textId="2E5D401C" w:rsidR="00C533C6" w:rsidRPr="00DE7AD1" w:rsidRDefault="00B86D53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79" w:type="dxa"/>
          </w:tcPr>
          <w:p w14:paraId="5DC27820" w14:textId="7F1D35A4" w:rsidR="00C533C6" w:rsidRPr="00DE7AD1" w:rsidRDefault="00560AD5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2178" w:type="dxa"/>
          </w:tcPr>
          <w:p w14:paraId="08873B4B" w14:textId="77777777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Семинар-обсуждение</w:t>
            </w:r>
          </w:p>
        </w:tc>
      </w:tr>
      <w:tr w:rsidR="00C533C6" w:rsidRPr="00DE7AD1" w14:paraId="12B95A67" w14:textId="77777777" w:rsidTr="00D24FBF">
        <w:tc>
          <w:tcPr>
            <w:tcW w:w="2515" w:type="dxa"/>
          </w:tcPr>
          <w:p w14:paraId="1133AB7B" w14:textId="77777777" w:rsidR="00C533C6" w:rsidRPr="00DE7AD1" w:rsidRDefault="00C533C6" w:rsidP="00C533C6">
            <w:pPr>
              <w:widowControl w:val="0"/>
              <w:ind w:right="88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Инструменты таможенного регулирования, направленные на  привлечение иностранных инвестиций и </w:t>
            </w:r>
            <w:proofErr w:type="spellStart"/>
            <w:r w:rsidRPr="00DE7AD1">
              <w:rPr>
                <w:rFonts w:ascii="Times New Roman" w:hAnsi="Times New Roman"/>
                <w:sz w:val="24"/>
                <w:szCs w:val="24"/>
                <w:lang w:bidi="ru-RU"/>
              </w:rPr>
              <w:t>импортозамещение</w:t>
            </w:r>
            <w:proofErr w:type="spellEnd"/>
            <w:r w:rsidRPr="00DE7AD1">
              <w:rPr>
                <w:rFonts w:ascii="Times New Roman" w:hAnsi="Times New Roman"/>
                <w:sz w:val="24"/>
                <w:szCs w:val="24"/>
                <w:lang w:bidi="ru-RU"/>
              </w:rPr>
              <w:t>: льготы, таможенные процедуры с полным или частичным освобождением от платы таможенных пошлин, налогов</w:t>
            </w:r>
          </w:p>
        </w:tc>
        <w:tc>
          <w:tcPr>
            <w:tcW w:w="759" w:type="dxa"/>
          </w:tcPr>
          <w:p w14:paraId="0646510C" w14:textId="474B08AA" w:rsidR="00C533C6" w:rsidRPr="00DE7AD1" w:rsidRDefault="00560AD5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1" w:type="dxa"/>
          </w:tcPr>
          <w:p w14:paraId="529FF826" w14:textId="672A0C48" w:rsidR="00C533C6" w:rsidRPr="00DE7AD1" w:rsidRDefault="00560AD5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79" w:type="dxa"/>
          </w:tcPr>
          <w:p w14:paraId="5DFFABE2" w14:textId="75C3E230" w:rsidR="00C533C6" w:rsidRPr="00DE7AD1" w:rsidRDefault="00560AD5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78" w:type="dxa"/>
          </w:tcPr>
          <w:p w14:paraId="3471F463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Дискуссия, работа в командах</w:t>
            </w:r>
          </w:p>
        </w:tc>
      </w:tr>
      <w:tr w:rsidR="00C533C6" w:rsidRPr="00DE7AD1" w14:paraId="1877F53C" w14:textId="77777777" w:rsidTr="00D24FBF">
        <w:tc>
          <w:tcPr>
            <w:tcW w:w="2515" w:type="dxa"/>
          </w:tcPr>
          <w:p w14:paraId="6BCDCC20" w14:textId="3BAD4ABB" w:rsidR="00C533C6" w:rsidRPr="00DE7AD1" w:rsidRDefault="00C533C6" w:rsidP="00C533C6">
            <w:pPr>
              <w:widowControl w:val="0"/>
              <w:ind w:right="88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lang w:bidi="ru-RU"/>
              </w:rPr>
              <w:t>Особенности администрирования НДС при реализации и вывозе товаров в государства – члены Ев</w:t>
            </w:r>
            <w:r w:rsidR="002A1DF6" w:rsidRPr="00DE7AD1">
              <w:rPr>
                <w:rFonts w:ascii="Times New Roman" w:hAnsi="Times New Roman"/>
                <w:sz w:val="24"/>
                <w:szCs w:val="24"/>
                <w:lang w:bidi="ru-RU"/>
              </w:rPr>
              <w:t>разийского экономического союза</w:t>
            </w:r>
          </w:p>
        </w:tc>
        <w:tc>
          <w:tcPr>
            <w:tcW w:w="759" w:type="dxa"/>
          </w:tcPr>
          <w:p w14:paraId="511CD5FE" w14:textId="7D3F04C1" w:rsidR="00C533C6" w:rsidRPr="00DE7AD1" w:rsidRDefault="00560AD5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1" w:type="dxa"/>
          </w:tcPr>
          <w:p w14:paraId="5A4A608A" w14:textId="77777777" w:rsidR="00C533C6" w:rsidRPr="00DE7AD1" w:rsidRDefault="00C533C6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79" w:type="dxa"/>
          </w:tcPr>
          <w:p w14:paraId="72668438" w14:textId="243F3AB4" w:rsidR="00C533C6" w:rsidRPr="00DE7AD1" w:rsidRDefault="00560AD5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78" w:type="dxa"/>
          </w:tcPr>
          <w:p w14:paraId="61EB3C5F" w14:textId="59584E42" w:rsidR="00C533C6" w:rsidRPr="00DE7AD1" w:rsidRDefault="00C533C6" w:rsidP="00B86D53">
            <w:pPr>
              <w:widowControl w:val="0"/>
              <w:ind w:right="1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Дискуссия, работа в командах</w:t>
            </w:r>
          </w:p>
        </w:tc>
      </w:tr>
      <w:tr w:rsidR="00C533C6" w:rsidRPr="00DE7AD1" w14:paraId="70A0756B" w14:textId="77777777" w:rsidTr="00D24FBF">
        <w:tc>
          <w:tcPr>
            <w:tcW w:w="2515" w:type="dxa"/>
          </w:tcPr>
          <w:p w14:paraId="4D07C7C7" w14:textId="77777777" w:rsidR="00C533C6" w:rsidRPr="00D24FBF" w:rsidRDefault="00C533C6" w:rsidP="00C533C6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24FBF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Седьмой модуль  </w:t>
            </w:r>
          </w:p>
        </w:tc>
        <w:tc>
          <w:tcPr>
            <w:tcW w:w="759" w:type="dxa"/>
          </w:tcPr>
          <w:p w14:paraId="3E87F3FC" w14:textId="33BA56D2" w:rsidR="00C533C6" w:rsidRPr="00DE7AD1" w:rsidRDefault="00560AD5" w:rsidP="00C533C6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DE7AD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1411" w:type="dxa"/>
          </w:tcPr>
          <w:p w14:paraId="00A7EA76" w14:textId="08F26A63" w:rsidR="00C533C6" w:rsidRPr="00DE7AD1" w:rsidRDefault="00560AD5" w:rsidP="00C533C6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DE7AD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979" w:type="dxa"/>
          </w:tcPr>
          <w:p w14:paraId="44DA5129" w14:textId="3D6408FB" w:rsidR="00C533C6" w:rsidRPr="00DE7AD1" w:rsidRDefault="00C533C6" w:rsidP="00560AD5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DE7AD1"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  <w:r w:rsidR="00560AD5" w:rsidRPr="00DE7AD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178" w:type="dxa"/>
          </w:tcPr>
          <w:p w14:paraId="066876C1" w14:textId="77777777" w:rsidR="00C533C6" w:rsidRPr="00DE7AD1" w:rsidRDefault="00C533C6" w:rsidP="00C533C6">
            <w:pPr>
              <w:widowControl w:val="0"/>
              <w:ind w:right="12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C533C6" w:rsidRPr="00DE7AD1" w14:paraId="6B15B614" w14:textId="77777777" w:rsidTr="00D24FBF">
        <w:tc>
          <w:tcPr>
            <w:tcW w:w="2515" w:type="dxa"/>
          </w:tcPr>
          <w:p w14:paraId="60D53DB6" w14:textId="28FB8AA4" w:rsidR="00B6590B" w:rsidRPr="00DE7AD1" w:rsidRDefault="00B6590B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Особенности администрирования налоговых и таможенных платежей по внешнеторговым операциям.</w:t>
            </w:r>
          </w:p>
          <w:p w14:paraId="733D8D6C" w14:textId="48758DFF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Обсуждение тезисов и научных статей студентов, подготовленных к изданию, как результата проведенного научного исследования</w:t>
            </w:r>
          </w:p>
        </w:tc>
        <w:tc>
          <w:tcPr>
            <w:tcW w:w="759" w:type="dxa"/>
          </w:tcPr>
          <w:p w14:paraId="1B676152" w14:textId="7E7F7EE3" w:rsidR="00C533C6" w:rsidRPr="00DE7AD1" w:rsidRDefault="00560AD5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1" w:type="dxa"/>
          </w:tcPr>
          <w:p w14:paraId="680D4EA5" w14:textId="273F4EB9" w:rsidR="00C533C6" w:rsidRPr="00DE7AD1" w:rsidRDefault="00560AD5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79" w:type="dxa"/>
          </w:tcPr>
          <w:p w14:paraId="618EF132" w14:textId="77777777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2178" w:type="dxa"/>
          </w:tcPr>
          <w:p w14:paraId="43C80286" w14:textId="77777777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Мастер-класс</w:t>
            </w:r>
          </w:p>
        </w:tc>
      </w:tr>
      <w:tr w:rsidR="00C533C6" w:rsidRPr="00DE7AD1" w14:paraId="4F42408F" w14:textId="77777777" w:rsidTr="00D24FBF">
        <w:tc>
          <w:tcPr>
            <w:tcW w:w="2515" w:type="dxa"/>
          </w:tcPr>
          <w:p w14:paraId="3AF71095" w14:textId="77777777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Обсуждение тезисов и научных статей студентов, подготовленных к изданию, как результат проведенного научного исследования</w:t>
            </w:r>
          </w:p>
        </w:tc>
        <w:tc>
          <w:tcPr>
            <w:tcW w:w="759" w:type="dxa"/>
          </w:tcPr>
          <w:p w14:paraId="3343EC96" w14:textId="75E02621" w:rsidR="00C533C6" w:rsidRPr="00DE7AD1" w:rsidRDefault="00560AD5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1" w:type="dxa"/>
          </w:tcPr>
          <w:p w14:paraId="4FD802C5" w14:textId="2796E6E9" w:rsidR="00C533C6" w:rsidRPr="00DE7AD1" w:rsidRDefault="00560AD5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79" w:type="dxa"/>
          </w:tcPr>
          <w:p w14:paraId="2CEF15F6" w14:textId="63E45909" w:rsidR="00C533C6" w:rsidRPr="00DE7AD1" w:rsidRDefault="00560AD5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178" w:type="dxa"/>
          </w:tcPr>
          <w:p w14:paraId="6B2A4266" w14:textId="0AE93C02" w:rsidR="00C533C6" w:rsidRPr="00DE7AD1" w:rsidRDefault="00B3496A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="00C533C6" w:rsidRPr="00DE7AD1">
              <w:rPr>
                <w:rFonts w:ascii="Times New Roman" w:eastAsia="Calibri" w:hAnsi="Times New Roman"/>
                <w:sz w:val="24"/>
                <w:szCs w:val="24"/>
              </w:rPr>
              <w:t>бсуждение представленных материалов, презентации</w:t>
            </w:r>
          </w:p>
        </w:tc>
      </w:tr>
      <w:tr w:rsidR="00C533C6" w:rsidRPr="00DE7AD1" w14:paraId="30FCE0EE" w14:textId="77777777" w:rsidTr="00D24FBF">
        <w:tc>
          <w:tcPr>
            <w:tcW w:w="2515" w:type="dxa"/>
          </w:tcPr>
          <w:p w14:paraId="3BB39161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Восьмой модуль</w:t>
            </w:r>
          </w:p>
        </w:tc>
        <w:tc>
          <w:tcPr>
            <w:tcW w:w="759" w:type="dxa"/>
          </w:tcPr>
          <w:p w14:paraId="72DD1180" w14:textId="143F7F7F" w:rsidR="00C533C6" w:rsidRPr="00DE7AD1" w:rsidRDefault="00560AD5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411" w:type="dxa"/>
          </w:tcPr>
          <w:p w14:paraId="25F53E7B" w14:textId="1DD54DB1" w:rsidR="00C533C6" w:rsidRPr="00DE7AD1" w:rsidRDefault="00560AD5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979" w:type="dxa"/>
          </w:tcPr>
          <w:p w14:paraId="4C6ACC93" w14:textId="7F17BF81" w:rsidR="00C533C6" w:rsidRPr="00DE7AD1" w:rsidRDefault="00560AD5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2178" w:type="dxa"/>
          </w:tcPr>
          <w:p w14:paraId="3836FFB7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33C6" w:rsidRPr="00DE7AD1" w14:paraId="1A311A0D" w14:textId="77777777" w:rsidTr="00D24FBF">
        <w:tc>
          <w:tcPr>
            <w:tcW w:w="2515" w:type="dxa"/>
          </w:tcPr>
          <w:p w14:paraId="704DCEF1" w14:textId="3CECDBF4" w:rsidR="00C533C6" w:rsidRPr="00DE7AD1" w:rsidRDefault="00B6590B" w:rsidP="00B6590B">
            <w:pPr>
              <w:widowControl w:val="0"/>
              <w:ind w:right="88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lang w:bidi="ru-RU"/>
              </w:rPr>
              <w:t>Обсуждение основных направлений бюджетной, налоговой и таможенно-тарифной политики.</w:t>
            </w:r>
          </w:p>
        </w:tc>
        <w:tc>
          <w:tcPr>
            <w:tcW w:w="759" w:type="dxa"/>
          </w:tcPr>
          <w:p w14:paraId="7408F480" w14:textId="6BDFF1FD" w:rsidR="00C533C6" w:rsidRPr="00DE7AD1" w:rsidRDefault="00560AD5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411" w:type="dxa"/>
          </w:tcPr>
          <w:p w14:paraId="1698C392" w14:textId="77777777" w:rsidR="00C533C6" w:rsidRPr="00DE7AD1" w:rsidRDefault="00C533C6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79" w:type="dxa"/>
          </w:tcPr>
          <w:p w14:paraId="7D936F42" w14:textId="66B41951" w:rsidR="00C533C6" w:rsidRPr="00DE7AD1" w:rsidRDefault="00560AD5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178" w:type="dxa"/>
          </w:tcPr>
          <w:p w14:paraId="1C203229" w14:textId="0A83DDF8" w:rsidR="00C533C6" w:rsidRPr="00DE7AD1" w:rsidRDefault="002A1DF6" w:rsidP="00C533C6">
            <w:pPr>
              <w:widowControl w:val="0"/>
              <w:ind w:right="12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Дискуссия, </w:t>
            </w:r>
            <w:r w:rsidR="00C533C6" w:rsidRPr="00DE7AD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работа в командах</w:t>
            </w:r>
          </w:p>
        </w:tc>
      </w:tr>
      <w:tr w:rsidR="00560AD5" w:rsidRPr="00DE7AD1" w14:paraId="07ABB219" w14:textId="77777777" w:rsidTr="00D24FBF">
        <w:tc>
          <w:tcPr>
            <w:tcW w:w="2515" w:type="dxa"/>
          </w:tcPr>
          <w:p w14:paraId="21E145E8" w14:textId="4C343401" w:rsidR="00560AD5" w:rsidRPr="00DE7AD1" w:rsidRDefault="00560AD5" w:rsidP="00560AD5">
            <w:pPr>
              <w:widowControl w:val="0"/>
              <w:ind w:right="88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Третий год обучения</w:t>
            </w:r>
          </w:p>
        </w:tc>
        <w:tc>
          <w:tcPr>
            <w:tcW w:w="759" w:type="dxa"/>
          </w:tcPr>
          <w:p w14:paraId="5A4386F5" w14:textId="77F05C5F" w:rsidR="00560AD5" w:rsidRPr="00DE7AD1" w:rsidRDefault="00560AD5" w:rsidP="00560AD5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411" w:type="dxa"/>
          </w:tcPr>
          <w:p w14:paraId="6B9D4F40" w14:textId="3EB00626" w:rsidR="00560AD5" w:rsidRPr="00DE7AD1" w:rsidRDefault="00560AD5" w:rsidP="00560AD5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979" w:type="dxa"/>
          </w:tcPr>
          <w:p w14:paraId="0CF639D2" w14:textId="54B16872" w:rsidR="00560AD5" w:rsidRPr="00DE7AD1" w:rsidRDefault="00560AD5" w:rsidP="00560AD5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2178" w:type="dxa"/>
          </w:tcPr>
          <w:p w14:paraId="5D14F299" w14:textId="77777777" w:rsidR="00560AD5" w:rsidRPr="00DE7AD1" w:rsidRDefault="00560AD5" w:rsidP="00560AD5">
            <w:pPr>
              <w:widowControl w:val="0"/>
              <w:ind w:right="12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336BC8" w:rsidRPr="00DE7AD1" w14:paraId="4F882363" w14:textId="77777777" w:rsidTr="00D24FBF">
        <w:tc>
          <w:tcPr>
            <w:tcW w:w="2515" w:type="dxa"/>
          </w:tcPr>
          <w:p w14:paraId="7A9316F7" w14:textId="7329B72A" w:rsidR="00336BC8" w:rsidRPr="00DE7AD1" w:rsidRDefault="00336BC8" w:rsidP="00336BC8">
            <w:pPr>
              <w:widowControl w:val="0"/>
              <w:ind w:right="88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Девятый модуль</w:t>
            </w:r>
          </w:p>
        </w:tc>
        <w:tc>
          <w:tcPr>
            <w:tcW w:w="759" w:type="dxa"/>
          </w:tcPr>
          <w:p w14:paraId="77E5023B" w14:textId="2B89265C" w:rsidR="00336BC8" w:rsidRPr="00D24FBF" w:rsidRDefault="00336BC8" w:rsidP="00336BC8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FBF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411" w:type="dxa"/>
          </w:tcPr>
          <w:p w14:paraId="27937F0E" w14:textId="4791607A" w:rsidR="00336BC8" w:rsidRPr="00D24FBF" w:rsidRDefault="00336BC8" w:rsidP="00336BC8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FB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979" w:type="dxa"/>
          </w:tcPr>
          <w:p w14:paraId="607E0C08" w14:textId="2F2F05FB" w:rsidR="00336BC8" w:rsidRPr="00D24FBF" w:rsidRDefault="00336BC8" w:rsidP="00336BC8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4FBF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2178" w:type="dxa"/>
          </w:tcPr>
          <w:p w14:paraId="5EA087D7" w14:textId="77777777" w:rsidR="00336BC8" w:rsidRPr="00DE7AD1" w:rsidRDefault="00336BC8" w:rsidP="00336BC8">
            <w:pPr>
              <w:widowControl w:val="0"/>
              <w:ind w:right="12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336BC8" w:rsidRPr="00DE7AD1" w14:paraId="6981A454" w14:textId="77777777" w:rsidTr="00D24FBF">
        <w:tc>
          <w:tcPr>
            <w:tcW w:w="2515" w:type="dxa"/>
          </w:tcPr>
          <w:p w14:paraId="68C11F50" w14:textId="77777777" w:rsidR="00336BC8" w:rsidRPr="00DE7AD1" w:rsidRDefault="00336BC8" w:rsidP="00336BC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Представление к публикации материалов и аналитических исследований по направлению исследования или участие в конференциях, конкурсах научных работ</w:t>
            </w:r>
          </w:p>
        </w:tc>
        <w:tc>
          <w:tcPr>
            <w:tcW w:w="759" w:type="dxa"/>
          </w:tcPr>
          <w:p w14:paraId="53DB41EA" w14:textId="4ED8F2D9" w:rsidR="00336BC8" w:rsidRPr="00D24FBF" w:rsidRDefault="00336BC8" w:rsidP="00336BC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24FBF">
              <w:rPr>
                <w:rFonts w:ascii="Times New Roman" w:eastAsia="Calibri" w:hAnsi="Times New Roman"/>
                <w:sz w:val="24"/>
                <w:szCs w:val="24"/>
              </w:rPr>
              <w:t>36</w:t>
            </w:r>
          </w:p>
        </w:tc>
        <w:tc>
          <w:tcPr>
            <w:tcW w:w="1411" w:type="dxa"/>
          </w:tcPr>
          <w:p w14:paraId="1D7C7F88" w14:textId="5A94E9FB" w:rsidR="00336BC8" w:rsidRPr="00D24FBF" w:rsidRDefault="00336BC8" w:rsidP="00336BC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24FBF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1979" w:type="dxa"/>
          </w:tcPr>
          <w:p w14:paraId="4C354FDC" w14:textId="4055423E" w:rsidR="00336BC8" w:rsidRPr="00D24FBF" w:rsidRDefault="00336BC8" w:rsidP="00336BC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24FBF">
              <w:rPr>
                <w:rFonts w:ascii="Times New Roman" w:eastAsia="Calibri" w:hAnsi="Times New Roman"/>
                <w:sz w:val="24"/>
                <w:szCs w:val="24"/>
              </w:rPr>
              <w:t>32</w:t>
            </w:r>
          </w:p>
        </w:tc>
        <w:tc>
          <w:tcPr>
            <w:tcW w:w="2178" w:type="dxa"/>
          </w:tcPr>
          <w:p w14:paraId="34458164" w14:textId="40A1677E" w:rsidR="00336BC8" w:rsidRPr="00DE7AD1" w:rsidRDefault="00336BC8" w:rsidP="00336BC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</w:t>
            </w:r>
            <w:r w:rsidRPr="00DE7AD1">
              <w:rPr>
                <w:rFonts w:ascii="Times New Roman" w:eastAsia="Calibri" w:hAnsi="Times New Roman"/>
                <w:sz w:val="24"/>
                <w:szCs w:val="24"/>
              </w:rPr>
              <w:t>аучная дискуссия, презентации, обсуждение результатов исследования</w:t>
            </w:r>
          </w:p>
        </w:tc>
      </w:tr>
      <w:tr w:rsidR="00336BC8" w:rsidRPr="00DE7AD1" w14:paraId="321B0AF1" w14:textId="77777777" w:rsidTr="00D24FBF">
        <w:tc>
          <w:tcPr>
            <w:tcW w:w="2515" w:type="dxa"/>
          </w:tcPr>
          <w:p w14:paraId="40AB95AD" w14:textId="39A50B02" w:rsidR="00336BC8" w:rsidRPr="00AC00D4" w:rsidRDefault="00336BC8" w:rsidP="00336BC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C00D4">
              <w:rPr>
                <w:rFonts w:ascii="Times New Roman" w:eastAsia="Calibri" w:hAnsi="Times New Roman"/>
                <w:sz w:val="24"/>
                <w:szCs w:val="24"/>
              </w:rPr>
              <w:t xml:space="preserve">Обсуждение презентаций второй и третьей главы ВКР, предварительная </w:t>
            </w:r>
            <w:r w:rsidRPr="00AC00D4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защита основных положений диссертационного исследования</w:t>
            </w:r>
          </w:p>
        </w:tc>
        <w:tc>
          <w:tcPr>
            <w:tcW w:w="759" w:type="dxa"/>
          </w:tcPr>
          <w:p w14:paraId="1199D4E2" w14:textId="722D45A3" w:rsidR="00336BC8" w:rsidRPr="00D24FBF" w:rsidRDefault="00336BC8" w:rsidP="00336BC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24FB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411" w:type="dxa"/>
          </w:tcPr>
          <w:p w14:paraId="5588A888" w14:textId="740A3689" w:rsidR="00336BC8" w:rsidRPr="00D24FBF" w:rsidRDefault="00336BC8" w:rsidP="00336BC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24FBF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1979" w:type="dxa"/>
          </w:tcPr>
          <w:p w14:paraId="76B65FB7" w14:textId="114C7E78" w:rsidR="00336BC8" w:rsidRPr="00D24FBF" w:rsidRDefault="00336BC8" w:rsidP="00336BC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24FBF">
              <w:rPr>
                <w:rFonts w:ascii="Times New Roman" w:eastAsia="Calibri" w:hAnsi="Times New Roman"/>
                <w:sz w:val="24"/>
                <w:szCs w:val="24"/>
              </w:rPr>
              <w:t>32</w:t>
            </w:r>
          </w:p>
        </w:tc>
        <w:tc>
          <w:tcPr>
            <w:tcW w:w="2178" w:type="dxa"/>
          </w:tcPr>
          <w:p w14:paraId="4D82E86A" w14:textId="6BCAAB5C" w:rsidR="00336BC8" w:rsidRPr="00AC00D4" w:rsidRDefault="00336BC8" w:rsidP="00336BC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</w:t>
            </w:r>
            <w:r w:rsidRPr="00AC00D4">
              <w:rPr>
                <w:rFonts w:ascii="Times New Roman" w:eastAsia="Calibri" w:hAnsi="Times New Roman"/>
                <w:sz w:val="24"/>
                <w:szCs w:val="24"/>
              </w:rPr>
              <w:t xml:space="preserve">аучная дискуссия, презентации, обсуждение </w:t>
            </w:r>
            <w:r w:rsidRPr="00AC00D4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результатов исследования</w:t>
            </w:r>
          </w:p>
        </w:tc>
      </w:tr>
    </w:tbl>
    <w:p w14:paraId="525635B2" w14:textId="77777777" w:rsidR="00D24FBF" w:rsidRDefault="00D24FBF" w:rsidP="00584A4C">
      <w:pPr>
        <w:pStyle w:val="1"/>
        <w:spacing w:before="0"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5" w:name="_Toc102569326"/>
    </w:p>
    <w:p w14:paraId="0D33B383" w14:textId="58446151" w:rsidR="00C533C6" w:rsidRPr="00584A4C" w:rsidRDefault="00C533C6" w:rsidP="00D24FBF">
      <w:pPr>
        <w:pStyle w:val="1"/>
        <w:spacing w:before="0"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84A4C">
        <w:rPr>
          <w:rFonts w:ascii="Times New Roman" w:eastAsia="Calibri" w:hAnsi="Times New Roman" w:cs="Times New Roman"/>
          <w:sz w:val="28"/>
          <w:szCs w:val="28"/>
          <w:lang w:eastAsia="en-US"/>
        </w:rPr>
        <w:t>3. Перечень основной и дополнительной учебной литературы, необходимой для выполнения НИС</w:t>
      </w:r>
      <w:bookmarkEnd w:id="5"/>
    </w:p>
    <w:p w14:paraId="3A099880" w14:textId="77777777" w:rsidR="008F11AC" w:rsidRPr="008F11AC" w:rsidRDefault="008F11AC" w:rsidP="008F11AC">
      <w:pPr>
        <w:keepNext/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Нормативные правовые акты:</w:t>
      </w:r>
    </w:p>
    <w:p w14:paraId="1D2C4463" w14:textId="77777777" w:rsidR="008F11AC" w:rsidRPr="008F11AC" w:rsidRDefault="008F11AC" w:rsidP="008F11AC">
      <w:pPr>
        <w:keepNext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>Конституция Российской Федерации (Принята всенародным голосованием 12.12.1993).</w:t>
      </w:r>
    </w:p>
    <w:p w14:paraId="4648544B" w14:textId="77777777" w:rsidR="008F11AC" w:rsidRPr="008F11AC" w:rsidRDefault="008F11AC" w:rsidP="008F11AC">
      <w:pPr>
        <w:keepNext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>Налоговый кодекс Российской Федерации. Часть первая (Федеральный закон от 31.07.1998 г. № 146-ФЗ, с учетом изменений и дополнений).</w:t>
      </w:r>
    </w:p>
    <w:p w14:paraId="5FD6A247" w14:textId="77777777" w:rsidR="008F11AC" w:rsidRPr="008F11AC" w:rsidRDefault="008F11AC" w:rsidP="008F11AC">
      <w:pPr>
        <w:keepNext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>Налоговый кодекс Российской Федерации. Часть вторая (Федеральный закон от 05.08.2000 г. № 117-ФЗ, с учетом изменений и дополнений).</w:t>
      </w:r>
    </w:p>
    <w:p w14:paraId="481C6040" w14:textId="77777777" w:rsidR="008F11AC" w:rsidRPr="008F11AC" w:rsidRDefault="008F11AC" w:rsidP="008F11AC">
      <w:pPr>
        <w:widowControl w:val="0"/>
        <w:numPr>
          <w:ilvl w:val="0"/>
          <w:numId w:val="3"/>
        </w:numPr>
        <w:tabs>
          <w:tab w:val="left" w:pos="387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>Бюджетный кодекс Российской Федерации" от 31.07.1998 г. № 145-ФЗ, с учетом изменений и дополнений.</w:t>
      </w:r>
    </w:p>
    <w:p w14:paraId="03A544A8" w14:textId="77777777" w:rsidR="008F11AC" w:rsidRPr="008F11AC" w:rsidRDefault="008F11AC" w:rsidP="008F11AC">
      <w:pPr>
        <w:widowControl w:val="0"/>
        <w:numPr>
          <w:ilvl w:val="0"/>
          <w:numId w:val="3"/>
        </w:numPr>
        <w:tabs>
          <w:tab w:val="left" w:pos="387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sz w:val="28"/>
          <w:szCs w:val="28"/>
          <w:lang w:eastAsia="en-US" w:bidi="ru-RU"/>
        </w:rPr>
        <w:t>Генеральное соглашение по тарифам и торговле 1994 г. (ГАТТ, заключено в г. Марракеше 15.04.1994 г.) Неофициальный перевод на русский язык: Консультант Плюс. Международное право.</w:t>
      </w:r>
    </w:p>
    <w:p w14:paraId="7647867E" w14:textId="77777777" w:rsidR="008F11AC" w:rsidRPr="008F11AC" w:rsidRDefault="008F11AC" w:rsidP="008F11AC">
      <w:pPr>
        <w:widowControl w:val="0"/>
        <w:numPr>
          <w:ilvl w:val="0"/>
          <w:numId w:val="3"/>
        </w:numPr>
        <w:tabs>
          <w:tab w:val="left" w:pos="479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Гражданский кодекс Российской Федерации (часть первая от 30.11.1994 г. № 51-ФЗ, часть вторая от 26.01.1996 г. № 14-ФЗ, часть третья от 26.11.2001 г. № 146-ФЗ, часть четвертая от 18.12.2006 г. № 230-ФЗ).</w:t>
      </w:r>
    </w:p>
    <w:p w14:paraId="30FF8915" w14:textId="77777777" w:rsidR="008F11AC" w:rsidRPr="008F11AC" w:rsidRDefault="008F11AC" w:rsidP="008F11AC">
      <w:pPr>
        <w:widowControl w:val="0"/>
        <w:numPr>
          <w:ilvl w:val="0"/>
          <w:numId w:val="3"/>
        </w:numPr>
        <w:tabs>
          <w:tab w:val="left" w:pos="595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sz w:val="28"/>
          <w:szCs w:val="28"/>
          <w:lang w:eastAsia="en-US" w:bidi="ru-RU"/>
        </w:rPr>
        <w:t>Федеральный закон от 15.07.1995 г. № 101-ФЗ «О международных договорах Российской Федерации».</w:t>
      </w:r>
    </w:p>
    <w:p w14:paraId="563AC777" w14:textId="77777777" w:rsidR="008F11AC" w:rsidRPr="008F11AC" w:rsidRDefault="008F11AC" w:rsidP="008F11AC">
      <w:pPr>
        <w:widowControl w:val="0"/>
        <w:numPr>
          <w:ilvl w:val="0"/>
          <w:numId w:val="3"/>
        </w:numPr>
        <w:tabs>
          <w:tab w:val="left" w:pos="595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Основные направления бюджетной, налоговой и таможенно-тарифной политики.</w:t>
      </w:r>
    </w:p>
    <w:p w14:paraId="2802FC18" w14:textId="77777777" w:rsidR="008F11AC" w:rsidRPr="008F11AC" w:rsidRDefault="008F11AC" w:rsidP="008F11AC">
      <w:pPr>
        <w:tabs>
          <w:tab w:val="left" w:pos="567"/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8F11A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Основная литература:</w:t>
      </w:r>
    </w:p>
    <w:p w14:paraId="158DF2B9" w14:textId="77777777" w:rsidR="008F11AC" w:rsidRPr="008F11AC" w:rsidRDefault="008F11AC" w:rsidP="008F11AC">
      <w:pPr>
        <w:numPr>
          <w:ilvl w:val="0"/>
          <w:numId w:val="25"/>
        </w:numPr>
        <w:tabs>
          <w:tab w:val="left" w:pos="567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Налоги и </w:t>
      </w:r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предпринимательство :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учебник / Л. И. Гончаренко, А. В. Гурнак, Л. М. Архипцева [и др.] ;  под 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научн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ред. д-ра 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экон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наук, проф. Л. И. Гончаренко. — </w:t>
      </w:r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Москва :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Магистр : ИНФРА-М, 2020. — 432 с. - (Магистратура). - ЭБС ZNANIUM.com. - URL: https://znanium.com/catalog/product/1124347 (дата обращения: 16.05.2022). – </w:t>
      </w:r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Текст :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электронный.</w:t>
      </w:r>
    </w:p>
    <w:p w14:paraId="01A55A0F" w14:textId="77777777" w:rsidR="008F11AC" w:rsidRPr="008F11AC" w:rsidRDefault="008F11AC" w:rsidP="008F11AC">
      <w:pPr>
        <w:numPr>
          <w:ilvl w:val="0"/>
          <w:numId w:val="25"/>
        </w:numPr>
        <w:tabs>
          <w:tab w:val="left" w:pos="567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Финансовые и денежно-кредитные методы регулирования экономики. Теория и практика: учебник для вузов / М.А. Абрамова, Л.С. </w:t>
      </w:r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 xml:space="preserve">Александрова, Н.Е. Анненская [и др.]; </w:t>
      </w:r>
      <w:proofErr w:type="spellStart"/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Финуниверситет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;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под ред. М.А. Абрамовой, Л.И. Гончаренко, Е.В. Маркиной. — 3-е изд., 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испр</w:t>
      </w:r>
      <w:proofErr w:type="spellEnd"/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 доп. — Москва: 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Юрайт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2021 — 509 с. — (Высшее образование). - Текст: непосредственный. - То же. - 2022. - Образовательная платформа 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Юрайт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[сайт]. — URL: https://urait.ru/bcode/489150 (дата обращения: 16.05.2022). — </w:t>
      </w:r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Текст :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электронный.</w:t>
      </w:r>
    </w:p>
    <w:p w14:paraId="3F7CA36D" w14:textId="77777777" w:rsidR="008F11AC" w:rsidRPr="008F11AC" w:rsidRDefault="008F11AC" w:rsidP="008F11AC">
      <w:pPr>
        <w:numPr>
          <w:ilvl w:val="0"/>
          <w:numId w:val="25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Налоговое администрирование и контроль: учебник / А.С. Адвокатова, Л.И. Гончаренко, О.И. Борисов, Л.П. </w:t>
      </w:r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Грундел  [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 др.]; 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Финуниверситет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под ред. д-ра 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экон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наук, проф. Л.И. Гончаренко. - Москва: Магистр, 2019 - 448 с. - (Магистратура). - Текст: непосредственный. - То же. - 2020. - ЭБС ZNANIUM.com. - URL: http://znanium.com/catalog/product/1073458 (дата обращения: 16.05.2022). — </w:t>
      </w:r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Текст :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электронный.</w:t>
      </w:r>
    </w:p>
    <w:p w14:paraId="2B966C5C" w14:textId="77777777" w:rsidR="008F11AC" w:rsidRPr="008F11AC" w:rsidRDefault="008F11AC" w:rsidP="008F11AC">
      <w:pPr>
        <w:tabs>
          <w:tab w:val="left" w:pos="567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F11A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Дополнительная литература:</w:t>
      </w:r>
    </w:p>
    <w:p w14:paraId="44C7C99B" w14:textId="77777777" w:rsidR="008F11AC" w:rsidRPr="008F11AC" w:rsidRDefault="008F11AC" w:rsidP="008F11AC">
      <w:pPr>
        <w:numPr>
          <w:ilvl w:val="0"/>
          <w:numId w:val="25"/>
        </w:numPr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Попова, Л. И.  Организация таможенного контроля товаров и транспортных </w:t>
      </w:r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</w:rPr>
        <w:t>средств :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для вузов / Л. И. Попова. — 3-е изд., 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, 2022. — 237 с. — (Высшее образование). —  Образовательная платформа 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 [сайт]. — URL: https://urait.ru/bcode/491210 (дата обращения: 16.05.2022). — </w:t>
      </w:r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3F8E2463" w14:textId="77777777" w:rsidR="008F11AC" w:rsidRPr="008F11AC" w:rsidRDefault="008F11AC" w:rsidP="008F11AC">
      <w:pPr>
        <w:numPr>
          <w:ilvl w:val="0"/>
          <w:numId w:val="25"/>
        </w:numPr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Налогообложение </w:t>
      </w:r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</w:rPr>
        <w:t>организаций :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 учебник / А.С. Адвокатова, А.А. Артемьев, О.И. Борисов [и др.]; 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; под ред. д-р 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</w:rPr>
        <w:t>экон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. наук, проф. Л.И. Гончаренко. — 2-е изд., 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. - </w:t>
      </w:r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</w:rPr>
        <w:t>, 2021. — 529 с. — (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</w:rPr>
        <w:t>Бакалавриат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). - ЭБС BOOK.ru. — URL: https://book.ru/book/938848 (дата обращения: 16.05.2022). — </w:t>
      </w:r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4B16C514" w14:textId="77777777" w:rsidR="008F11AC" w:rsidRPr="008F11AC" w:rsidRDefault="008F11AC" w:rsidP="008F11AC">
      <w:pPr>
        <w:numPr>
          <w:ilvl w:val="0"/>
          <w:numId w:val="25"/>
        </w:numPr>
        <w:tabs>
          <w:tab w:val="left" w:pos="567"/>
          <w:tab w:val="left" w:pos="993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Аронов А.В. Налоговая политика и налоговое администрирование: учебное пособие / А.В. Аронов, В.А. Кашин. - 2-е изд. – </w:t>
      </w:r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 Магистр, НИЦ ИНФРА-М, 2019. - 544 с. - ЭБС </w:t>
      </w:r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</w:rPr>
        <w:t>ZNANIUM.com.–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 URL: http://znanium.com/catalog/product/1002046 (дата обращения: 16.05.2022). — </w:t>
      </w:r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4393654F" w14:textId="77777777" w:rsidR="008F11AC" w:rsidRPr="008F11AC" w:rsidRDefault="008F11AC" w:rsidP="008F11AC">
      <w:pPr>
        <w:numPr>
          <w:ilvl w:val="0"/>
          <w:numId w:val="25"/>
        </w:numPr>
        <w:tabs>
          <w:tab w:val="left" w:pos="567"/>
          <w:tab w:val="left" w:pos="993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Влияние подоходного налогообложения на социальное неравенство в </w:t>
      </w:r>
      <w:proofErr w:type="gramStart"/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>России :</w:t>
      </w:r>
      <w:proofErr w:type="gramEnd"/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монография / А.С. </w:t>
      </w:r>
      <w:proofErr w:type="spellStart"/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>Адвокатова</w:t>
      </w:r>
      <w:proofErr w:type="spellEnd"/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Е.В. </w:t>
      </w:r>
      <w:proofErr w:type="spellStart"/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>Балацкий</w:t>
      </w:r>
      <w:proofErr w:type="spellEnd"/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А.В. Тихонова [и др.]; под ред. Л.И. Гончаренко. — </w:t>
      </w:r>
      <w:proofErr w:type="gramStart"/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>Москва :</w:t>
      </w:r>
      <w:proofErr w:type="gramEnd"/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>КноРус</w:t>
      </w:r>
      <w:proofErr w:type="spellEnd"/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2020. — 222 с. — ЭБС BOOK.ru. — URL: https://book.ru/book/938073 (дата обращения: 16.05.2022). — </w:t>
      </w:r>
      <w:proofErr w:type="gramStart"/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>Текст :</w:t>
      </w:r>
      <w:proofErr w:type="gramEnd"/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электронный.</w:t>
      </w:r>
    </w:p>
    <w:p w14:paraId="08A267C3" w14:textId="77777777" w:rsidR="008F11AC" w:rsidRPr="008F11AC" w:rsidRDefault="008F11AC" w:rsidP="008F11AC">
      <w:pPr>
        <w:numPr>
          <w:ilvl w:val="0"/>
          <w:numId w:val="25"/>
        </w:numPr>
        <w:tabs>
          <w:tab w:val="left" w:pos="567"/>
          <w:tab w:val="left" w:pos="993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Совершенствование механизма косвенного налогообложения в целях обеспечения финансовой устойчивости при соблюдении баланса </w:t>
      </w:r>
      <w:r w:rsidRPr="008F11AC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lastRenderedPageBreak/>
        <w:t xml:space="preserve">интересов бюджета, бизнеса и населения: монография / Л.И. Гончаренко, Ю.В. Малкова, Е.В. </w:t>
      </w:r>
      <w:proofErr w:type="spellStart"/>
      <w:r w:rsidRPr="008F11AC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Балацкий</w:t>
      </w:r>
      <w:proofErr w:type="spellEnd"/>
      <w:r w:rsidRPr="008F11AC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[и др.]; под науч. ред. Л.И. Гончаренко; </w:t>
      </w:r>
      <w:proofErr w:type="spellStart"/>
      <w:r w:rsidRPr="008F11AC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Финуниверситет</w:t>
      </w:r>
      <w:proofErr w:type="spellEnd"/>
      <w:r w:rsidRPr="008F11AC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 — Москва: </w:t>
      </w:r>
      <w:proofErr w:type="spellStart"/>
      <w:r w:rsidRPr="008F11AC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Русайнс</w:t>
      </w:r>
      <w:proofErr w:type="spellEnd"/>
      <w:r w:rsidRPr="008F11AC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, 2020. — 175 с. — ЭБС BOOK.ru. — URL: https://book.ru/book/939663 (дата обращения: 17.05.2022). — Текст: электронный.</w:t>
      </w:r>
    </w:p>
    <w:p w14:paraId="2473D879" w14:textId="77777777" w:rsidR="008F11AC" w:rsidRDefault="008F11AC" w:rsidP="008F11AC">
      <w:pPr>
        <w:keepNext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kern w:val="32"/>
          <w:sz w:val="28"/>
          <w:szCs w:val="28"/>
        </w:rPr>
      </w:pPr>
      <w:bookmarkStart w:id="6" w:name="_Toc102569327"/>
    </w:p>
    <w:p w14:paraId="59735212" w14:textId="46D57D1A" w:rsidR="008F11AC" w:rsidRDefault="008F11AC" w:rsidP="008F11AC">
      <w:pPr>
        <w:keepNext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F11AC">
        <w:rPr>
          <w:rFonts w:ascii="Times New Roman" w:eastAsia="Times New Roman" w:hAnsi="Times New Roman" w:cs="Times New Roman"/>
          <w:b/>
          <w:kern w:val="32"/>
          <w:sz w:val="28"/>
          <w:szCs w:val="28"/>
        </w:rPr>
        <w:t>4.</w:t>
      </w:r>
      <w:r w:rsidRPr="008F11A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Перечень ресурсов информационно-телекоммуникационной сети «Интернет», необходимые для выполнения НИС</w:t>
      </w:r>
      <w:bookmarkEnd w:id="6"/>
    </w:p>
    <w:p w14:paraId="2A7D0AB3" w14:textId="77777777" w:rsidR="0057554C" w:rsidRPr="008F11AC" w:rsidRDefault="0057554C" w:rsidP="008F11AC">
      <w:pPr>
        <w:keepNext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14:paraId="38205927" w14:textId="77777777" w:rsidR="008F11AC" w:rsidRPr="008F11AC" w:rsidRDefault="008F11AC" w:rsidP="008F11AC">
      <w:pPr>
        <w:widowControl w:val="0"/>
        <w:numPr>
          <w:ilvl w:val="0"/>
          <w:numId w:val="35"/>
        </w:numPr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www.minfin.ru — Министерство финансов РФ </w:t>
      </w:r>
    </w:p>
    <w:p w14:paraId="4C08F420" w14:textId="77777777" w:rsidR="008F11AC" w:rsidRPr="008F11AC" w:rsidRDefault="008F11AC" w:rsidP="008F11AC">
      <w:pPr>
        <w:widowControl w:val="0"/>
        <w:numPr>
          <w:ilvl w:val="0"/>
          <w:numId w:val="35"/>
        </w:numPr>
        <w:spacing w:after="0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>www.nalog.</w:t>
      </w:r>
      <w:proofErr w:type="spellStart"/>
      <w:r w:rsidRPr="008F11AC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gov</w:t>
      </w:r>
      <w:proofErr w:type="spellEnd"/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spellStart"/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>ru</w:t>
      </w:r>
      <w:proofErr w:type="spellEnd"/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> — Федеральная налоговая служба</w:t>
      </w:r>
    </w:p>
    <w:p w14:paraId="0E8A49FE" w14:textId="77777777" w:rsidR="008F11AC" w:rsidRPr="008F11AC" w:rsidRDefault="008F11AC" w:rsidP="008F11AC">
      <w:pPr>
        <w:widowControl w:val="0"/>
        <w:numPr>
          <w:ilvl w:val="0"/>
          <w:numId w:val="35"/>
        </w:numPr>
        <w:spacing w:after="0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www.prime-tass.ru — Агентство экономической информации </w:t>
      </w:r>
    </w:p>
    <w:p w14:paraId="6A454AFF" w14:textId="77777777" w:rsidR="008F11AC" w:rsidRPr="008F11AC" w:rsidRDefault="008F11AC" w:rsidP="008F11AC">
      <w:pPr>
        <w:widowControl w:val="0"/>
        <w:numPr>
          <w:ilvl w:val="0"/>
          <w:numId w:val="35"/>
        </w:numPr>
        <w:spacing w:after="0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www.quote.ru — финансовые показатели российских предприятий </w:t>
      </w:r>
    </w:p>
    <w:p w14:paraId="7F5AFB8A" w14:textId="77777777" w:rsidR="008F11AC" w:rsidRPr="008F11AC" w:rsidRDefault="008F11AC" w:rsidP="008F11AC">
      <w:pPr>
        <w:widowControl w:val="0"/>
        <w:numPr>
          <w:ilvl w:val="0"/>
          <w:numId w:val="35"/>
        </w:numPr>
        <w:spacing w:after="0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www.raexpert.ru — Рейтинговое агентство ЭКСПЕРТ РА </w:t>
      </w:r>
    </w:p>
    <w:p w14:paraId="6070D458" w14:textId="77777777" w:rsidR="008F11AC" w:rsidRPr="008F11AC" w:rsidRDefault="008F11AC" w:rsidP="008F11AC">
      <w:pPr>
        <w:widowControl w:val="0"/>
        <w:numPr>
          <w:ilvl w:val="0"/>
          <w:numId w:val="35"/>
        </w:numPr>
        <w:spacing w:after="0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www.rbc.ru — РИА РБК </w:t>
      </w:r>
    </w:p>
    <w:p w14:paraId="638F0D82" w14:textId="77777777" w:rsidR="008F11AC" w:rsidRPr="008F11AC" w:rsidRDefault="008F11AC" w:rsidP="008F11AC">
      <w:pPr>
        <w:widowControl w:val="0"/>
        <w:numPr>
          <w:ilvl w:val="0"/>
          <w:numId w:val="35"/>
        </w:numPr>
        <w:spacing w:after="0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www.riskland.ru — Экспертиза рисков </w:t>
      </w:r>
    </w:p>
    <w:p w14:paraId="02061064" w14:textId="77777777" w:rsidR="008F11AC" w:rsidRPr="008F11AC" w:rsidRDefault="008F11AC" w:rsidP="008F11AC">
      <w:pPr>
        <w:widowControl w:val="0"/>
        <w:numPr>
          <w:ilvl w:val="0"/>
          <w:numId w:val="35"/>
        </w:numPr>
        <w:spacing w:after="0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8F11A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http://www.consultant.ru - СПС Консультант Плюс.</w:t>
      </w:r>
    </w:p>
    <w:p w14:paraId="3DAF8FD7" w14:textId="77777777" w:rsidR="008F11AC" w:rsidRPr="008F11AC" w:rsidRDefault="008F11AC" w:rsidP="008F11AC">
      <w:pPr>
        <w:widowControl w:val="0"/>
        <w:numPr>
          <w:ilvl w:val="0"/>
          <w:numId w:val="35"/>
        </w:numPr>
        <w:spacing w:after="0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8F11A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http://www.garant.ru - СПС Гарант. </w:t>
      </w:r>
    </w:p>
    <w:p w14:paraId="132DF7D6" w14:textId="77777777" w:rsidR="008F11AC" w:rsidRPr="008F11AC" w:rsidRDefault="008F11AC" w:rsidP="008F11AC">
      <w:pPr>
        <w:numPr>
          <w:ilvl w:val="0"/>
          <w:numId w:val="3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Электронная библиотека Финансового университета (ЭБ) http://elib.fa.ru/ (http://library.fa.ru/files/elibfa.pdf) </w:t>
      </w:r>
    </w:p>
    <w:p w14:paraId="65899738" w14:textId="77777777" w:rsidR="008F11AC" w:rsidRPr="008F11AC" w:rsidRDefault="008F11AC" w:rsidP="008F11AC">
      <w:pPr>
        <w:numPr>
          <w:ilvl w:val="0"/>
          <w:numId w:val="3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Электронно-библиотечная система BOOK.RU http://www.book.ru </w:t>
      </w:r>
    </w:p>
    <w:p w14:paraId="6A7B2E4F" w14:textId="77777777" w:rsidR="008F11AC" w:rsidRPr="008F11AC" w:rsidRDefault="008F11AC" w:rsidP="008F11AC">
      <w:pPr>
        <w:numPr>
          <w:ilvl w:val="0"/>
          <w:numId w:val="3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11" w:history="1">
        <w:r w:rsidRPr="008F11AC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en-US"/>
          </w:rPr>
          <w:t>http://biblioclub.ru/</w:t>
        </w:r>
      </w:hyperlink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14:paraId="12AC8D47" w14:textId="77777777" w:rsidR="008F11AC" w:rsidRPr="008F11AC" w:rsidRDefault="008F11AC" w:rsidP="008F11AC">
      <w:pPr>
        <w:numPr>
          <w:ilvl w:val="0"/>
          <w:numId w:val="3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Znanium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http://www.znanium.com </w:t>
      </w:r>
    </w:p>
    <w:p w14:paraId="00B4AAF3" w14:textId="77777777" w:rsidR="008F11AC" w:rsidRPr="008F11AC" w:rsidRDefault="008F11AC" w:rsidP="008F11AC">
      <w:pPr>
        <w:numPr>
          <w:ilvl w:val="0"/>
          <w:numId w:val="3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«Деловая онлайн библиотека» издательства «Альпина 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Паблишер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» http://lib.alpinadigital.ru/en/library </w:t>
      </w:r>
    </w:p>
    <w:p w14:paraId="2E0ECAB3" w14:textId="77777777" w:rsidR="008F11AC" w:rsidRPr="008F11AC" w:rsidRDefault="008F11AC" w:rsidP="008F11AC">
      <w:pPr>
        <w:numPr>
          <w:ilvl w:val="0"/>
          <w:numId w:val="3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Электронно-библиотечная система издательства «Лань» https://e.lanbook.com/ </w:t>
      </w:r>
    </w:p>
    <w:p w14:paraId="08830521" w14:textId="77777777" w:rsidR="008F11AC" w:rsidRPr="008F11AC" w:rsidRDefault="008F11AC" w:rsidP="008F11AC">
      <w:pPr>
        <w:numPr>
          <w:ilvl w:val="0"/>
          <w:numId w:val="3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Электронно-библиотечная система издательства «ЮРАЙТ» https://www.biblio-online.ru/ </w:t>
      </w:r>
    </w:p>
    <w:p w14:paraId="256888A3" w14:textId="77777777" w:rsidR="008F11AC" w:rsidRPr="008F11AC" w:rsidRDefault="008F11AC" w:rsidP="008F11AC">
      <w:pPr>
        <w:numPr>
          <w:ilvl w:val="0"/>
          <w:numId w:val="3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Научная электронная библиотека eLibrary.ru http://elibrary.ru </w:t>
      </w:r>
    </w:p>
    <w:p w14:paraId="127CE88C" w14:textId="77777777" w:rsidR="00D24FBF" w:rsidRDefault="00D24FBF" w:rsidP="00584A4C">
      <w:pPr>
        <w:keepNext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49828ED5" w14:textId="77777777" w:rsidR="00C533C6" w:rsidRPr="00584A4C" w:rsidRDefault="00C533C6" w:rsidP="00584A4C">
      <w:pPr>
        <w:pStyle w:val="1"/>
        <w:spacing w:before="0"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7" w:name="_Toc102569328"/>
      <w:r w:rsidRPr="00584A4C">
        <w:rPr>
          <w:rFonts w:ascii="Times New Roman" w:eastAsia="Calibri" w:hAnsi="Times New Roman" w:cs="Times New Roman"/>
          <w:sz w:val="28"/>
          <w:szCs w:val="28"/>
        </w:rPr>
        <w:t>5. Отчетность студентов по НИС</w:t>
      </w:r>
      <w:bookmarkEnd w:id="7"/>
    </w:p>
    <w:p w14:paraId="035B6E5D" w14:textId="231D6504" w:rsidR="008F11AC" w:rsidRPr="0057554C" w:rsidRDefault="00C533C6" w:rsidP="005755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554C">
        <w:rPr>
          <w:rFonts w:ascii="Times New Roman" w:hAnsi="Times New Roman" w:cs="Times New Roman"/>
          <w:sz w:val="28"/>
          <w:szCs w:val="28"/>
        </w:rPr>
        <w:t xml:space="preserve">В разделе приведена организационная схема работы над ВКР, отчетности и аттестации студентов, при этом перечень отчетных документов по завершении модулей, необходимых для прохождения </w:t>
      </w:r>
      <w:r w:rsidRPr="0057554C">
        <w:rPr>
          <w:rFonts w:ascii="Times New Roman" w:hAnsi="Times New Roman" w:cs="Times New Roman"/>
          <w:sz w:val="28"/>
          <w:szCs w:val="28"/>
        </w:rPr>
        <w:lastRenderedPageBreak/>
        <w:t>текущей аттестации магистрантов могут дополняться руководителем семинара.</w:t>
      </w:r>
    </w:p>
    <w:tbl>
      <w:tblPr>
        <w:tblStyle w:val="5"/>
        <w:tblW w:w="10060" w:type="dxa"/>
        <w:jc w:val="center"/>
        <w:tblLook w:val="04A0" w:firstRow="1" w:lastRow="0" w:firstColumn="1" w:lastColumn="0" w:noHBand="0" w:noVBand="1"/>
      </w:tblPr>
      <w:tblGrid>
        <w:gridCol w:w="1318"/>
        <w:gridCol w:w="2282"/>
        <w:gridCol w:w="2747"/>
        <w:gridCol w:w="2158"/>
        <w:gridCol w:w="1555"/>
      </w:tblGrid>
      <w:tr w:rsidR="00C533C6" w:rsidRPr="0057554C" w14:paraId="15E38FDD" w14:textId="77777777" w:rsidTr="0057554C">
        <w:trPr>
          <w:jc w:val="center"/>
        </w:trPr>
        <w:tc>
          <w:tcPr>
            <w:tcW w:w="10060" w:type="dxa"/>
            <w:gridSpan w:val="5"/>
          </w:tcPr>
          <w:p w14:paraId="475B5548" w14:textId="04811F1E" w:rsidR="00C533C6" w:rsidRPr="0057554C" w:rsidRDefault="00C533C6" w:rsidP="005755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ge10"/>
            <w:bookmarkStart w:id="9" w:name="page22"/>
            <w:bookmarkEnd w:id="8"/>
            <w:bookmarkEnd w:id="9"/>
            <w:r w:rsidRPr="0057554C">
              <w:rPr>
                <w:rFonts w:ascii="Times New Roman" w:hAnsi="Times New Roman"/>
                <w:b/>
                <w:sz w:val="24"/>
                <w:szCs w:val="24"/>
              </w:rPr>
              <w:t>Организационная схема научно-исследовательского семинара, отчетности и аттестации студентов</w:t>
            </w:r>
          </w:p>
        </w:tc>
      </w:tr>
      <w:tr w:rsidR="00C533C6" w:rsidRPr="0057554C" w14:paraId="5CE73E83" w14:textId="77777777" w:rsidTr="0057554C">
        <w:trPr>
          <w:jc w:val="center"/>
        </w:trPr>
        <w:tc>
          <w:tcPr>
            <w:tcW w:w="1318" w:type="dxa"/>
            <w:vMerge w:val="restart"/>
            <w:vAlign w:val="center"/>
          </w:tcPr>
          <w:p w14:paraId="5612C98E" w14:textId="77777777" w:rsidR="00C533C6" w:rsidRPr="0057554C" w:rsidRDefault="00C533C6" w:rsidP="005755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54C">
              <w:rPr>
                <w:rFonts w:ascii="Times New Roman" w:hAnsi="Times New Roman"/>
                <w:b/>
                <w:sz w:val="24"/>
                <w:szCs w:val="24"/>
              </w:rPr>
              <w:t>Период</w:t>
            </w:r>
          </w:p>
          <w:p w14:paraId="29CB363D" w14:textId="77777777" w:rsidR="00C533C6" w:rsidRPr="0057554C" w:rsidRDefault="00C533C6" w:rsidP="005755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54C">
              <w:rPr>
                <w:rFonts w:ascii="Times New Roman" w:hAnsi="Times New Roman"/>
                <w:b/>
                <w:sz w:val="24"/>
                <w:szCs w:val="24"/>
              </w:rPr>
              <w:t>обучения</w:t>
            </w:r>
          </w:p>
        </w:tc>
        <w:tc>
          <w:tcPr>
            <w:tcW w:w="5050" w:type="dxa"/>
            <w:gridSpan w:val="2"/>
            <w:vAlign w:val="center"/>
          </w:tcPr>
          <w:p w14:paraId="73EC79FB" w14:textId="77777777" w:rsidR="00C533C6" w:rsidRPr="0057554C" w:rsidRDefault="00C533C6" w:rsidP="005755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54C">
              <w:rPr>
                <w:rFonts w:ascii="Times New Roman" w:hAnsi="Times New Roman"/>
                <w:b/>
                <w:sz w:val="24"/>
                <w:szCs w:val="24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3692" w:type="dxa"/>
            <w:gridSpan w:val="2"/>
            <w:vAlign w:val="center"/>
          </w:tcPr>
          <w:p w14:paraId="52107863" w14:textId="77777777" w:rsidR="00C533C6" w:rsidRPr="0057554C" w:rsidRDefault="00C533C6" w:rsidP="005755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54C">
              <w:rPr>
                <w:rFonts w:ascii="Times New Roman" w:hAnsi="Times New Roman"/>
                <w:b/>
                <w:sz w:val="24"/>
                <w:szCs w:val="24"/>
              </w:rPr>
              <w:t>Форма аттестации</w:t>
            </w:r>
          </w:p>
        </w:tc>
      </w:tr>
      <w:tr w:rsidR="00C533C6" w:rsidRPr="0057554C" w14:paraId="00B95837" w14:textId="77777777" w:rsidTr="0057554C">
        <w:trPr>
          <w:jc w:val="center"/>
        </w:trPr>
        <w:tc>
          <w:tcPr>
            <w:tcW w:w="1318" w:type="dxa"/>
            <w:vMerge/>
            <w:vAlign w:val="center"/>
          </w:tcPr>
          <w:p w14:paraId="2E560B8C" w14:textId="77777777" w:rsidR="00C533C6" w:rsidRPr="0057554C" w:rsidRDefault="00C533C6" w:rsidP="008F11A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Align w:val="center"/>
          </w:tcPr>
          <w:p w14:paraId="3605B92D" w14:textId="77777777" w:rsidR="00C533C6" w:rsidRPr="0057554C" w:rsidRDefault="00C533C6" w:rsidP="008F11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554C">
              <w:rPr>
                <w:rFonts w:ascii="Times New Roman" w:hAnsi="Times New Roman"/>
                <w:b/>
                <w:sz w:val="24"/>
                <w:szCs w:val="24"/>
              </w:rPr>
              <w:t>Подготовка ВКР</w:t>
            </w:r>
          </w:p>
        </w:tc>
        <w:tc>
          <w:tcPr>
            <w:tcW w:w="2760" w:type="dxa"/>
            <w:vAlign w:val="center"/>
          </w:tcPr>
          <w:p w14:paraId="149DB97C" w14:textId="77777777" w:rsidR="00C533C6" w:rsidRPr="0057554C" w:rsidRDefault="00C533C6" w:rsidP="008F11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554C">
              <w:rPr>
                <w:rFonts w:ascii="Times New Roman" w:hAnsi="Times New Roman"/>
                <w:b/>
                <w:sz w:val="24"/>
                <w:szCs w:val="24"/>
              </w:rPr>
              <w:t>Выполнение учебно-тематического плана научно-исследовательского семинара</w:t>
            </w:r>
          </w:p>
        </w:tc>
        <w:tc>
          <w:tcPr>
            <w:tcW w:w="2137" w:type="dxa"/>
            <w:vAlign w:val="center"/>
          </w:tcPr>
          <w:p w14:paraId="01E17E20" w14:textId="77777777" w:rsidR="00C533C6" w:rsidRPr="0057554C" w:rsidRDefault="00C533C6" w:rsidP="008F11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554C">
              <w:rPr>
                <w:rFonts w:ascii="Times New Roman" w:hAnsi="Times New Roman"/>
                <w:b/>
                <w:sz w:val="24"/>
                <w:szCs w:val="24"/>
              </w:rPr>
              <w:t>Отчетная документация для аттестации</w:t>
            </w:r>
          </w:p>
        </w:tc>
        <w:tc>
          <w:tcPr>
            <w:tcW w:w="1555" w:type="dxa"/>
            <w:vAlign w:val="center"/>
          </w:tcPr>
          <w:p w14:paraId="42B04E51" w14:textId="77777777" w:rsidR="00C533C6" w:rsidRPr="0057554C" w:rsidRDefault="00C533C6" w:rsidP="008F11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554C">
              <w:rPr>
                <w:rFonts w:ascii="Times New Roman" w:hAnsi="Times New Roman"/>
                <w:b/>
                <w:sz w:val="24"/>
                <w:szCs w:val="24"/>
              </w:rPr>
              <w:t>Вид контроля</w:t>
            </w:r>
          </w:p>
        </w:tc>
      </w:tr>
      <w:tr w:rsidR="00C533C6" w:rsidRPr="0057554C" w14:paraId="4A7F1F61" w14:textId="77777777" w:rsidTr="0057554C">
        <w:trPr>
          <w:jc w:val="center"/>
        </w:trPr>
        <w:tc>
          <w:tcPr>
            <w:tcW w:w="1318" w:type="dxa"/>
          </w:tcPr>
          <w:p w14:paraId="6179F7D7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0" w:type="dxa"/>
            <w:vAlign w:val="bottom"/>
          </w:tcPr>
          <w:p w14:paraId="1F25E659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0" w:type="dxa"/>
            <w:vAlign w:val="bottom"/>
          </w:tcPr>
          <w:p w14:paraId="0C02B136" w14:textId="77777777" w:rsidR="00C533C6" w:rsidRPr="0057554C" w:rsidRDefault="00C533C6" w:rsidP="008F11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554C">
              <w:rPr>
                <w:rFonts w:ascii="Times New Roman" w:hAnsi="Times New Roman"/>
                <w:b/>
                <w:sz w:val="24"/>
                <w:szCs w:val="24"/>
              </w:rPr>
              <w:t xml:space="preserve">Первый год обучения </w:t>
            </w:r>
          </w:p>
        </w:tc>
        <w:tc>
          <w:tcPr>
            <w:tcW w:w="2137" w:type="dxa"/>
            <w:vAlign w:val="bottom"/>
          </w:tcPr>
          <w:p w14:paraId="5E552607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14:paraId="03A0CA57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3C6" w:rsidRPr="0057554C" w14:paraId="798353D3" w14:textId="77777777" w:rsidTr="0057554C">
        <w:trPr>
          <w:jc w:val="center"/>
        </w:trPr>
        <w:tc>
          <w:tcPr>
            <w:tcW w:w="1318" w:type="dxa"/>
          </w:tcPr>
          <w:p w14:paraId="09E3B9C9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 xml:space="preserve">Первый модуль </w:t>
            </w:r>
          </w:p>
        </w:tc>
        <w:tc>
          <w:tcPr>
            <w:tcW w:w="2290" w:type="dxa"/>
          </w:tcPr>
          <w:p w14:paraId="005B1CEE" w14:textId="7AF281AA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Изучение возможных направлений научно-исследовательской работы. Пре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зентации научных руководителей по направлениям собственных исследований (практических разработок формулировке воз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можных тем ВКР</w:t>
            </w:r>
            <w:r w:rsidR="00E844BD" w:rsidRPr="005755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60" w:type="dxa"/>
          </w:tcPr>
          <w:p w14:paraId="42717FD2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Дискуссии по современным проблемам международного налогового планирования.</w:t>
            </w:r>
          </w:p>
          <w:p w14:paraId="17417F53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Мастер-классы но методологии исследова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ний, видам и методам анализа.</w:t>
            </w:r>
          </w:p>
        </w:tc>
        <w:tc>
          <w:tcPr>
            <w:tcW w:w="2137" w:type="dxa"/>
          </w:tcPr>
          <w:p w14:paraId="46BE4175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Посещение семинара.</w:t>
            </w:r>
          </w:p>
        </w:tc>
        <w:tc>
          <w:tcPr>
            <w:tcW w:w="1555" w:type="dxa"/>
          </w:tcPr>
          <w:p w14:paraId="0BE20916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C533C6" w:rsidRPr="0057554C" w14:paraId="0305953A" w14:textId="77777777" w:rsidTr="0057554C">
        <w:trPr>
          <w:jc w:val="center"/>
        </w:trPr>
        <w:tc>
          <w:tcPr>
            <w:tcW w:w="1318" w:type="dxa"/>
          </w:tcPr>
          <w:p w14:paraId="3E33C6C1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 xml:space="preserve">Второй модуль </w:t>
            </w:r>
          </w:p>
        </w:tc>
        <w:tc>
          <w:tcPr>
            <w:tcW w:w="2290" w:type="dxa"/>
          </w:tcPr>
          <w:p w14:paraId="635CB2C0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Выбор направления научно-исследовательской деятельности, постановка целей и задач.</w:t>
            </w:r>
          </w:p>
        </w:tc>
        <w:tc>
          <w:tcPr>
            <w:tcW w:w="2760" w:type="dxa"/>
          </w:tcPr>
          <w:p w14:paraId="76426B61" w14:textId="744D9675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7554C">
              <w:rPr>
                <w:rFonts w:ascii="Times New Roman" w:hAnsi="Times New Roman"/>
                <w:sz w:val="24"/>
                <w:szCs w:val="24"/>
              </w:rPr>
              <w:t>Мастер-классы</w:t>
            </w:r>
            <w:r w:rsidR="00B3496A" w:rsidRPr="005755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554C">
              <w:rPr>
                <w:rFonts w:ascii="Times New Roman" w:hAnsi="Times New Roman"/>
                <w:sz w:val="24"/>
                <w:szCs w:val="24"/>
              </w:rPr>
              <w:t>и презентации</w:t>
            </w:r>
            <w:proofErr w:type="gramEnd"/>
            <w:r w:rsidRPr="0057554C">
              <w:rPr>
                <w:rFonts w:ascii="Times New Roman" w:hAnsi="Times New Roman"/>
                <w:sz w:val="24"/>
                <w:szCs w:val="24"/>
              </w:rPr>
              <w:t xml:space="preserve"> приглашенных к участию в научном семинаре сторонних исследователей и практиков бизнеса по постановке актуальных аналитических и исследовательских задач. Кейсы, деловые игры и дискуссии по акту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альным проблемам налоговой политики, бухгалтерского учета и подготовки ВКР, проводимые препо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давателями вуза и приглашенными</w:t>
            </w:r>
            <w:r w:rsidR="00E844BD" w:rsidRPr="005755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37" w:type="dxa"/>
          </w:tcPr>
          <w:p w14:paraId="6D1E5D33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Индивидуальный план работы студента.</w:t>
            </w:r>
          </w:p>
          <w:p w14:paraId="40EA5C32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Утверждение направления научно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го исследования.</w:t>
            </w:r>
          </w:p>
          <w:p w14:paraId="79DFCEF0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Посещение семинара.</w:t>
            </w:r>
          </w:p>
          <w:p w14:paraId="1A12D928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Материалы об участии в работе семинара (презентации, тексты докладов, материалы по выполне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нию практических заданий и др.).</w:t>
            </w:r>
          </w:p>
        </w:tc>
        <w:tc>
          <w:tcPr>
            <w:tcW w:w="1555" w:type="dxa"/>
          </w:tcPr>
          <w:p w14:paraId="602192B2" w14:textId="72F3A2A1" w:rsidR="00C533C6" w:rsidRPr="0057554C" w:rsidRDefault="00336BC8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C533C6" w:rsidRPr="0057554C" w14:paraId="18835E0F" w14:textId="77777777" w:rsidTr="0057554C">
        <w:trPr>
          <w:jc w:val="center"/>
        </w:trPr>
        <w:tc>
          <w:tcPr>
            <w:tcW w:w="1318" w:type="dxa"/>
          </w:tcPr>
          <w:p w14:paraId="083A8E64" w14:textId="72AD76AA" w:rsidR="00C533C6" w:rsidRPr="0057554C" w:rsidRDefault="001B2957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Третий </w:t>
            </w:r>
            <w:r w:rsidR="00C533C6" w:rsidRPr="0057554C">
              <w:rPr>
                <w:rFonts w:ascii="Times New Roman" w:hAnsi="Times New Roman"/>
                <w:sz w:val="24"/>
                <w:szCs w:val="24"/>
              </w:rPr>
              <w:t xml:space="preserve">модуль </w:t>
            </w:r>
          </w:p>
        </w:tc>
        <w:tc>
          <w:tcPr>
            <w:tcW w:w="2290" w:type="dxa"/>
          </w:tcPr>
          <w:p w14:paraId="49754E46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Аналитический обзор литерату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ры и информационных баз по направлению научного исследо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вания.</w:t>
            </w:r>
          </w:p>
          <w:p w14:paraId="3448A9E3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Сбор материалов и аналитические исследования по выбранному направлению исследования для подготовки научной статьи.</w:t>
            </w:r>
          </w:p>
          <w:p w14:paraId="62AA4B8B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Подготовка к публикации научной статьи по направлению исследования.</w:t>
            </w:r>
          </w:p>
          <w:p w14:paraId="4081C7CB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Подготовка тезисов и докладов для выступления на научных конференциях.</w:t>
            </w:r>
          </w:p>
          <w:p w14:paraId="726A1EA1" w14:textId="77777777" w:rsidR="00E470FF" w:rsidRPr="0057554C" w:rsidRDefault="00E470F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Утверждение темы ВКР.</w:t>
            </w:r>
          </w:p>
          <w:p w14:paraId="2C5CDDE9" w14:textId="77777777" w:rsidR="00190FAF" w:rsidRPr="0057554C" w:rsidRDefault="00E470F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Развернутый план ВКР (содержание).</w:t>
            </w:r>
            <w:r w:rsidR="00190FAF" w:rsidRPr="0057554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A210AC8" w14:textId="01BA034C" w:rsidR="00E470F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Разработка плана-графика работы (перечень мероприятий и сроки выполнения) по подготовке ВКР.</w:t>
            </w:r>
          </w:p>
        </w:tc>
        <w:tc>
          <w:tcPr>
            <w:tcW w:w="2760" w:type="dxa"/>
          </w:tcPr>
          <w:p w14:paraId="20A77B17" w14:textId="234ADE44" w:rsidR="00C533C6" w:rsidRPr="0057554C" w:rsidRDefault="00E844BD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С</w:t>
            </w:r>
            <w:r w:rsidR="00C533C6" w:rsidRPr="0057554C">
              <w:rPr>
                <w:rFonts w:ascii="Times New Roman" w:hAnsi="Times New Roman"/>
                <w:sz w:val="24"/>
                <w:szCs w:val="24"/>
              </w:rPr>
              <w:t>торонними</w:t>
            </w:r>
            <w:r w:rsidRPr="005755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533C6" w:rsidRPr="0057554C">
              <w:rPr>
                <w:rFonts w:ascii="Times New Roman" w:hAnsi="Times New Roman"/>
                <w:sz w:val="24"/>
                <w:szCs w:val="24"/>
              </w:rPr>
              <w:t>исследователями и практиками.</w:t>
            </w:r>
          </w:p>
          <w:p w14:paraId="5429F26D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По отдельным темам кейсы, деловые игры.</w:t>
            </w:r>
          </w:p>
          <w:p w14:paraId="68462DF7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Тренинги, коллоквиумы по обсуждению материалов периодических отечественных и зарубежных научных изданий.</w:t>
            </w:r>
          </w:p>
          <w:p w14:paraId="675E4BEC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Другие активные и интерактивные формы проведения занятий.</w:t>
            </w:r>
          </w:p>
        </w:tc>
        <w:tc>
          <w:tcPr>
            <w:tcW w:w="2137" w:type="dxa"/>
          </w:tcPr>
          <w:p w14:paraId="27938BDB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Обзор научной литературы по направлению научного исследова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ния. Посещение семинара.</w:t>
            </w:r>
          </w:p>
          <w:p w14:paraId="319F0E05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исследовательской ра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боты (зачтенный научным руководителем магистранта).</w:t>
            </w:r>
          </w:p>
          <w:p w14:paraId="62691258" w14:textId="7E6BFA96" w:rsidR="00E470FF" w:rsidRPr="0057554C" w:rsidRDefault="00E470F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Утвержденный план ВКР (содержание).</w:t>
            </w:r>
          </w:p>
        </w:tc>
        <w:tc>
          <w:tcPr>
            <w:tcW w:w="1555" w:type="dxa"/>
          </w:tcPr>
          <w:p w14:paraId="73F1A63D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C533C6" w:rsidRPr="0057554C" w14:paraId="5EA82B26" w14:textId="77777777" w:rsidTr="0057554C">
        <w:trPr>
          <w:jc w:val="center"/>
        </w:trPr>
        <w:tc>
          <w:tcPr>
            <w:tcW w:w="1318" w:type="dxa"/>
          </w:tcPr>
          <w:p w14:paraId="02BC2E82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Четвертый  модуль</w:t>
            </w:r>
          </w:p>
        </w:tc>
        <w:tc>
          <w:tcPr>
            <w:tcW w:w="2290" w:type="dxa"/>
          </w:tcPr>
          <w:p w14:paraId="0850E887" w14:textId="5D6DE1CA" w:rsidR="001B2957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Обоснование актуальности вы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бранной темы, постановка целей, задач диссертационного исследо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вания, определение объекта и предмета исследования.</w:t>
            </w:r>
            <w:r w:rsidR="00190FAF" w:rsidRPr="0057554C">
              <w:rPr>
                <w:rFonts w:ascii="Times New Roman" w:hAnsi="Times New Roman"/>
                <w:sz w:val="24"/>
                <w:szCs w:val="24"/>
              </w:rPr>
              <w:t xml:space="preserve"> Подго</w:t>
            </w:r>
            <w:r w:rsidR="00190FAF" w:rsidRPr="0057554C">
              <w:rPr>
                <w:rFonts w:ascii="Times New Roman" w:hAnsi="Times New Roman"/>
                <w:sz w:val="24"/>
                <w:szCs w:val="24"/>
              </w:rPr>
              <w:softHyphen/>
              <w:t>товка первой главы ВКР</w:t>
            </w:r>
            <w:r w:rsidR="00E844BD" w:rsidRPr="005755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60" w:type="dxa"/>
          </w:tcPr>
          <w:p w14:paraId="22F53879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Отчетные презентации студентов по результатам исследований, их обсу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ждение, научные дискуссии.</w:t>
            </w:r>
          </w:p>
        </w:tc>
        <w:tc>
          <w:tcPr>
            <w:tcW w:w="2137" w:type="dxa"/>
          </w:tcPr>
          <w:p w14:paraId="3484319F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Опубликованные статьи. Тезисы. Отчет-презентация. Утвержденный план-график по подготовке ВКР.</w:t>
            </w:r>
          </w:p>
          <w:p w14:paraId="4E7069C7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Посещение семинара.</w:t>
            </w:r>
          </w:p>
          <w:p w14:paraId="4996E4A7" w14:textId="3DE8BA9E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Портфолио за текущий учебный год (в целом по НИР). Текст раздела «Введение» ВКР.</w:t>
            </w:r>
            <w:r w:rsidR="001B2957" w:rsidRPr="005755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2957" w:rsidRPr="0057554C">
              <w:rPr>
                <w:rFonts w:ascii="Times New Roman" w:hAnsi="Times New Roman"/>
                <w:sz w:val="24"/>
                <w:szCs w:val="24"/>
              </w:rPr>
              <w:lastRenderedPageBreak/>
              <w:t>Текст первой главы ВКР.</w:t>
            </w:r>
          </w:p>
        </w:tc>
        <w:tc>
          <w:tcPr>
            <w:tcW w:w="1555" w:type="dxa"/>
          </w:tcPr>
          <w:p w14:paraId="3CCEA54C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lastRenderedPageBreak/>
              <w:t>промежуточ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ный/ зачет</w:t>
            </w:r>
          </w:p>
        </w:tc>
      </w:tr>
      <w:tr w:rsidR="00190FAF" w:rsidRPr="0057554C" w14:paraId="3DD25ED8" w14:textId="77777777" w:rsidTr="0057554C">
        <w:trPr>
          <w:jc w:val="center"/>
        </w:trPr>
        <w:tc>
          <w:tcPr>
            <w:tcW w:w="10060" w:type="dxa"/>
            <w:gridSpan w:val="5"/>
          </w:tcPr>
          <w:p w14:paraId="1F91F78B" w14:textId="5685B959" w:rsidR="00190FAF" w:rsidRPr="0057554C" w:rsidRDefault="00190FAF" w:rsidP="005755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54C">
              <w:rPr>
                <w:rFonts w:ascii="Times New Roman" w:hAnsi="Times New Roman"/>
                <w:b/>
                <w:sz w:val="24"/>
                <w:szCs w:val="24"/>
              </w:rPr>
              <w:t>Второй год</w:t>
            </w:r>
          </w:p>
        </w:tc>
      </w:tr>
      <w:tr w:rsidR="00190FAF" w:rsidRPr="0057554C" w14:paraId="48809897" w14:textId="77777777" w:rsidTr="0057554C">
        <w:trPr>
          <w:jc w:val="center"/>
        </w:trPr>
        <w:tc>
          <w:tcPr>
            <w:tcW w:w="1318" w:type="dxa"/>
          </w:tcPr>
          <w:p w14:paraId="748C4923" w14:textId="77777777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 xml:space="preserve">Пятый модуль </w:t>
            </w:r>
          </w:p>
        </w:tc>
        <w:tc>
          <w:tcPr>
            <w:tcW w:w="2290" w:type="dxa"/>
          </w:tcPr>
          <w:p w14:paraId="2F6B3300" w14:textId="56E546D8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Подго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товка второй главы ВКР</w:t>
            </w:r>
          </w:p>
        </w:tc>
        <w:tc>
          <w:tcPr>
            <w:tcW w:w="2760" w:type="dxa"/>
          </w:tcPr>
          <w:p w14:paraId="3E905B38" w14:textId="77777777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Мастер-классы и презентации приглашен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ных к участию в научном семинаре сто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ронних исследователей и практиков бизне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са по постановке актуальных аналитиче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ских и исследовательских задач.</w:t>
            </w:r>
          </w:p>
        </w:tc>
        <w:tc>
          <w:tcPr>
            <w:tcW w:w="2137" w:type="dxa"/>
          </w:tcPr>
          <w:p w14:paraId="4308537A" w14:textId="6CB59561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 xml:space="preserve">Текст </w:t>
            </w:r>
            <w:r w:rsidR="001B2957" w:rsidRPr="0057554C">
              <w:rPr>
                <w:rFonts w:ascii="Times New Roman" w:hAnsi="Times New Roman"/>
                <w:sz w:val="24"/>
                <w:szCs w:val="24"/>
              </w:rPr>
              <w:t>второй</w:t>
            </w:r>
            <w:r w:rsidRPr="0057554C">
              <w:rPr>
                <w:rFonts w:ascii="Times New Roman" w:hAnsi="Times New Roman"/>
                <w:sz w:val="24"/>
                <w:szCs w:val="24"/>
              </w:rPr>
              <w:t xml:space="preserve"> главы ВКР.</w:t>
            </w:r>
          </w:p>
        </w:tc>
        <w:tc>
          <w:tcPr>
            <w:tcW w:w="1555" w:type="dxa"/>
          </w:tcPr>
          <w:p w14:paraId="31774AE2" w14:textId="77777777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190FAF" w:rsidRPr="0057554C" w14:paraId="6AA02BEC" w14:textId="77777777" w:rsidTr="0057554C">
        <w:trPr>
          <w:jc w:val="center"/>
        </w:trPr>
        <w:tc>
          <w:tcPr>
            <w:tcW w:w="1318" w:type="dxa"/>
          </w:tcPr>
          <w:p w14:paraId="2B39E1A9" w14:textId="77777777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 xml:space="preserve">Шестой модуль </w:t>
            </w:r>
          </w:p>
        </w:tc>
        <w:tc>
          <w:tcPr>
            <w:tcW w:w="2290" w:type="dxa"/>
          </w:tcPr>
          <w:p w14:paraId="6692CECF" w14:textId="6D7BC8D9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Подготовка третьей главы ВКР.</w:t>
            </w:r>
          </w:p>
        </w:tc>
        <w:tc>
          <w:tcPr>
            <w:tcW w:w="2760" w:type="dxa"/>
          </w:tcPr>
          <w:p w14:paraId="2914D7CF" w14:textId="335805EA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Кейсы, деловые игры и дискуссии по акту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альным проблемам налогового регулирования внешнеэкономической деятельности и подготовки ВКР, проводимые преподавателями вуза и приглашенными сторонними исследователями и преподавателями практиками.</w:t>
            </w:r>
          </w:p>
        </w:tc>
        <w:tc>
          <w:tcPr>
            <w:tcW w:w="2137" w:type="dxa"/>
          </w:tcPr>
          <w:p w14:paraId="1FA7D64D" w14:textId="1475AC59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 xml:space="preserve">Текст </w:t>
            </w:r>
            <w:r w:rsidR="00584A4C" w:rsidRPr="0057554C">
              <w:rPr>
                <w:rFonts w:ascii="Times New Roman" w:hAnsi="Times New Roman"/>
                <w:sz w:val="24"/>
                <w:szCs w:val="24"/>
              </w:rPr>
              <w:t>третьей</w:t>
            </w:r>
            <w:r w:rsidRPr="0057554C">
              <w:rPr>
                <w:rFonts w:ascii="Times New Roman" w:hAnsi="Times New Roman"/>
                <w:sz w:val="24"/>
                <w:szCs w:val="24"/>
              </w:rPr>
              <w:t xml:space="preserve"> главы ВКР (одобренный научным руководителем).</w:t>
            </w:r>
          </w:p>
          <w:p w14:paraId="7A93F2E0" w14:textId="4EF4F0AC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14:paraId="18D97D14" w14:textId="77777777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промежуточ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ный/ зачет</w:t>
            </w:r>
          </w:p>
        </w:tc>
      </w:tr>
      <w:tr w:rsidR="00190FAF" w:rsidRPr="0057554C" w14:paraId="23DBFD62" w14:textId="77777777" w:rsidTr="0057554C">
        <w:trPr>
          <w:jc w:val="center"/>
        </w:trPr>
        <w:tc>
          <w:tcPr>
            <w:tcW w:w="1318" w:type="dxa"/>
          </w:tcPr>
          <w:p w14:paraId="1DC1FDC3" w14:textId="36B9457F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 xml:space="preserve">Седьмой модуль </w:t>
            </w:r>
          </w:p>
        </w:tc>
        <w:tc>
          <w:tcPr>
            <w:tcW w:w="2290" w:type="dxa"/>
          </w:tcPr>
          <w:p w14:paraId="0EF7E21D" w14:textId="0FE1263A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Подготовка к публикации научной статьи по теме ВКР, те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зисов и докладов для высту</w:t>
            </w:r>
            <w:r w:rsidR="00E844BD" w:rsidRPr="0057554C">
              <w:rPr>
                <w:rFonts w:ascii="Times New Roman" w:hAnsi="Times New Roman"/>
                <w:sz w:val="24"/>
                <w:szCs w:val="24"/>
              </w:rPr>
              <w:t>пления на научных конференциях.</w:t>
            </w:r>
          </w:p>
        </w:tc>
        <w:tc>
          <w:tcPr>
            <w:tcW w:w="2760" w:type="dxa"/>
          </w:tcPr>
          <w:p w14:paraId="53AA3935" w14:textId="0B75FB32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Утвержденный план ВКР (содержание).</w:t>
            </w:r>
          </w:p>
        </w:tc>
        <w:tc>
          <w:tcPr>
            <w:tcW w:w="2137" w:type="dxa"/>
          </w:tcPr>
          <w:p w14:paraId="3902C403" w14:textId="400A7EF0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 xml:space="preserve">Текст </w:t>
            </w:r>
            <w:r w:rsidR="001B2957" w:rsidRPr="0057554C">
              <w:rPr>
                <w:rFonts w:ascii="Times New Roman" w:hAnsi="Times New Roman"/>
                <w:sz w:val="24"/>
                <w:szCs w:val="24"/>
              </w:rPr>
              <w:t>третьей</w:t>
            </w:r>
            <w:r w:rsidRPr="0057554C">
              <w:rPr>
                <w:rFonts w:ascii="Times New Roman" w:hAnsi="Times New Roman"/>
                <w:sz w:val="24"/>
                <w:szCs w:val="24"/>
              </w:rPr>
              <w:t xml:space="preserve"> главы ВКР (одобренный научным руководителем).</w:t>
            </w:r>
          </w:p>
          <w:p w14:paraId="57619FB1" w14:textId="715E0571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Опубликованная статья, тезисы.</w:t>
            </w:r>
          </w:p>
        </w:tc>
        <w:tc>
          <w:tcPr>
            <w:tcW w:w="1555" w:type="dxa"/>
          </w:tcPr>
          <w:p w14:paraId="57383F29" w14:textId="6789D154" w:rsidR="00190FAF" w:rsidRPr="0057554C" w:rsidRDefault="00336BC8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190FAF" w:rsidRPr="0057554C" w14:paraId="1956D4E8" w14:textId="77777777" w:rsidTr="0057554C">
        <w:trPr>
          <w:jc w:val="center"/>
        </w:trPr>
        <w:tc>
          <w:tcPr>
            <w:tcW w:w="1318" w:type="dxa"/>
          </w:tcPr>
          <w:p w14:paraId="19CA2DC6" w14:textId="33329635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Восьмой модуль</w:t>
            </w:r>
          </w:p>
        </w:tc>
        <w:tc>
          <w:tcPr>
            <w:tcW w:w="2290" w:type="dxa"/>
          </w:tcPr>
          <w:p w14:paraId="7C4ABE65" w14:textId="02BE0F56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Представление предварительного варианта ВКР научному руководителю.</w:t>
            </w:r>
          </w:p>
        </w:tc>
        <w:tc>
          <w:tcPr>
            <w:tcW w:w="2760" w:type="dxa"/>
          </w:tcPr>
          <w:p w14:paraId="5A77351B" w14:textId="5AD6F192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 xml:space="preserve">Отчетные презентации студентов по результатам исследований, их </w:t>
            </w:r>
            <w:r w:rsidR="001B2957" w:rsidRPr="0057554C">
              <w:rPr>
                <w:rFonts w:ascii="Times New Roman" w:hAnsi="Times New Roman"/>
                <w:sz w:val="24"/>
                <w:szCs w:val="24"/>
              </w:rPr>
              <w:t>обсуждение</w:t>
            </w:r>
            <w:r w:rsidRPr="0057554C">
              <w:rPr>
                <w:rFonts w:ascii="Times New Roman" w:hAnsi="Times New Roman"/>
                <w:sz w:val="24"/>
                <w:szCs w:val="24"/>
              </w:rPr>
              <w:t>, научные дискуссии.</w:t>
            </w:r>
          </w:p>
        </w:tc>
        <w:tc>
          <w:tcPr>
            <w:tcW w:w="2137" w:type="dxa"/>
          </w:tcPr>
          <w:p w14:paraId="2A3D35EF" w14:textId="1F5EB1E0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Предварительное заключение научного руководите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 xml:space="preserve">ля о степени готовности ВКР. </w:t>
            </w:r>
          </w:p>
        </w:tc>
        <w:tc>
          <w:tcPr>
            <w:tcW w:w="1555" w:type="dxa"/>
          </w:tcPr>
          <w:p w14:paraId="094AE599" w14:textId="4B501249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промежуточ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ный/ зачет</w:t>
            </w:r>
          </w:p>
        </w:tc>
      </w:tr>
      <w:tr w:rsidR="00190FAF" w:rsidRPr="0057554C" w14:paraId="496A2D04" w14:textId="77777777" w:rsidTr="0057554C">
        <w:trPr>
          <w:jc w:val="center"/>
        </w:trPr>
        <w:tc>
          <w:tcPr>
            <w:tcW w:w="10060" w:type="dxa"/>
            <w:gridSpan w:val="5"/>
          </w:tcPr>
          <w:p w14:paraId="4BF9CE3F" w14:textId="0D377474" w:rsidR="00190FAF" w:rsidRPr="0057554C" w:rsidRDefault="00190FAF" w:rsidP="005755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54C">
              <w:rPr>
                <w:rFonts w:ascii="Times New Roman" w:hAnsi="Times New Roman"/>
                <w:b/>
                <w:sz w:val="24"/>
                <w:szCs w:val="24"/>
              </w:rPr>
              <w:t>Третий год</w:t>
            </w:r>
          </w:p>
        </w:tc>
      </w:tr>
      <w:tr w:rsidR="00190FAF" w:rsidRPr="0057554C" w14:paraId="31AEFCC8" w14:textId="77777777" w:rsidTr="0057554C">
        <w:trPr>
          <w:jc w:val="center"/>
        </w:trPr>
        <w:tc>
          <w:tcPr>
            <w:tcW w:w="1318" w:type="dxa"/>
          </w:tcPr>
          <w:p w14:paraId="5B34EF2B" w14:textId="2124416D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 xml:space="preserve">Девятый модуль </w:t>
            </w:r>
          </w:p>
        </w:tc>
        <w:tc>
          <w:tcPr>
            <w:tcW w:w="2290" w:type="dxa"/>
          </w:tcPr>
          <w:p w14:paraId="18C82655" w14:textId="04C2035F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Представление окончательного варианта ВКР научному руководителю.</w:t>
            </w:r>
            <w:r w:rsidR="00180D01" w:rsidRPr="005755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0D01" w:rsidRPr="0057554C">
              <w:rPr>
                <w:rFonts w:ascii="Times New Roman" w:hAnsi="Times New Roman"/>
                <w:sz w:val="24"/>
                <w:szCs w:val="24"/>
              </w:rPr>
              <w:lastRenderedPageBreak/>
              <w:t>Предзащита основных положений ВКР.</w:t>
            </w:r>
          </w:p>
        </w:tc>
        <w:tc>
          <w:tcPr>
            <w:tcW w:w="2760" w:type="dxa"/>
          </w:tcPr>
          <w:p w14:paraId="593E21F3" w14:textId="3FA94337" w:rsidR="00180D01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lastRenderedPageBreak/>
              <w:t>Отчетные презентации студентов по результатам исследований, их обсу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 xml:space="preserve">ждение, научные </w:t>
            </w:r>
            <w:r w:rsidRPr="0057554C">
              <w:rPr>
                <w:rFonts w:ascii="Times New Roman" w:hAnsi="Times New Roman"/>
                <w:sz w:val="24"/>
                <w:szCs w:val="24"/>
              </w:rPr>
              <w:lastRenderedPageBreak/>
              <w:t>дискуссии.</w:t>
            </w:r>
            <w:r w:rsidR="00180D01" w:rsidRPr="0057554C">
              <w:rPr>
                <w:rFonts w:ascii="Times New Roman" w:hAnsi="Times New Roman"/>
                <w:sz w:val="24"/>
                <w:szCs w:val="24"/>
              </w:rPr>
              <w:t xml:space="preserve"> Подготовка второй главы ВКР.</w:t>
            </w:r>
          </w:p>
          <w:p w14:paraId="517338F6" w14:textId="3D0C8290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14:paraId="4C5D040B" w14:textId="5646E077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lastRenderedPageBreak/>
              <w:t>Отзыв научного руководите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 xml:space="preserve">ля на ВКР. </w:t>
            </w:r>
            <w:r w:rsidR="00180D01" w:rsidRPr="0057554C">
              <w:rPr>
                <w:rFonts w:ascii="Times New Roman" w:hAnsi="Times New Roman"/>
                <w:sz w:val="24"/>
                <w:szCs w:val="24"/>
              </w:rPr>
              <w:t xml:space="preserve">Портфолио по итогам научно-исследовательской </w:t>
            </w:r>
            <w:r w:rsidR="00180D01" w:rsidRPr="0057554C">
              <w:rPr>
                <w:rFonts w:ascii="Times New Roman" w:hAnsi="Times New Roman"/>
                <w:sz w:val="24"/>
                <w:szCs w:val="24"/>
              </w:rPr>
              <w:lastRenderedPageBreak/>
              <w:t>работы НИС за весь период обучения.</w:t>
            </w:r>
          </w:p>
        </w:tc>
        <w:tc>
          <w:tcPr>
            <w:tcW w:w="1555" w:type="dxa"/>
          </w:tcPr>
          <w:p w14:paraId="7E975965" w14:textId="77777777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lastRenderedPageBreak/>
              <w:t>промежуточ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ный/ зачет</w:t>
            </w:r>
          </w:p>
          <w:p w14:paraId="2770E932" w14:textId="49312CFA" w:rsidR="008202B1" w:rsidRPr="0057554C" w:rsidRDefault="008202B1" w:rsidP="008F11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4A707B4" w14:textId="77777777" w:rsidR="00C533C6" w:rsidRPr="0057554C" w:rsidRDefault="00C533C6" w:rsidP="00E844BD">
      <w:pPr>
        <w:rPr>
          <w:rFonts w:ascii="Times New Roman" w:hAnsi="Times New Roman" w:cs="Times New Roman"/>
          <w:sz w:val="24"/>
          <w:szCs w:val="24"/>
        </w:rPr>
      </w:pPr>
    </w:p>
    <w:sectPr w:rsidR="00C533C6" w:rsidRPr="0057554C" w:rsidSect="0057554C">
      <w:footerReference w:type="default" r:id="rId12"/>
      <w:pgSz w:w="11906" w:h="16838"/>
      <w:pgMar w:top="1418" w:right="1416" w:bottom="170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8273AF" w14:textId="77777777" w:rsidR="00D43C77" w:rsidRDefault="00D43C77" w:rsidP="006D2A44">
      <w:pPr>
        <w:spacing w:after="0" w:line="240" w:lineRule="auto"/>
      </w:pPr>
      <w:r>
        <w:separator/>
      </w:r>
    </w:p>
  </w:endnote>
  <w:endnote w:type="continuationSeparator" w:id="0">
    <w:p w14:paraId="288FF6EC" w14:textId="77777777" w:rsidR="00D43C77" w:rsidRDefault="00D43C77" w:rsidP="006D2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A7ECA" w14:textId="3B788D4D" w:rsidR="008F11AC" w:rsidRPr="00584A4C" w:rsidRDefault="008F11AC" w:rsidP="00584A4C">
    <w:pPr>
      <w:pStyle w:val="a7"/>
      <w:jc w:val="center"/>
      <w:rPr>
        <w:rFonts w:ascii="Times New Roman" w:hAnsi="Times New Roman"/>
      </w:rPr>
    </w:pPr>
    <w:r w:rsidRPr="00D34810">
      <w:rPr>
        <w:rFonts w:ascii="Times New Roman" w:hAnsi="Times New Roman"/>
      </w:rPr>
      <w:fldChar w:fldCharType="begin"/>
    </w:r>
    <w:r w:rsidRPr="00D34810">
      <w:rPr>
        <w:rFonts w:ascii="Times New Roman" w:hAnsi="Times New Roman"/>
      </w:rPr>
      <w:instrText>PAGE   \* MERGEFORMAT</w:instrText>
    </w:r>
    <w:r w:rsidRPr="00D34810">
      <w:rPr>
        <w:rFonts w:ascii="Times New Roman" w:hAnsi="Times New Roman"/>
      </w:rPr>
      <w:fldChar w:fldCharType="separate"/>
    </w:r>
    <w:r w:rsidR="00104F6D">
      <w:rPr>
        <w:rFonts w:ascii="Times New Roman" w:hAnsi="Times New Roman"/>
        <w:noProof/>
      </w:rPr>
      <w:t>1</w:t>
    </w:r>
    <w:r w:rsidRPr="00D34810">
      <w:rPr>
        <w:rFonts w:ascii="Times New Roman" w:hAnsi="Times New Roma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3330576"/>
      <w:docPartObj>
        <w:docPartGallery w:val="Page Numbers (Bottom of Page)"/>
        <w:docPartUnique/>
      </w:docPartObj>
    </w:sdtPr>
    <w:sdtEndPr/>
    <w:sdtContent>
      <w:p w14:paraId="5F2DA72A" w14:textId="73FE65D0" w:rsidR="008F11AC" w:rsidRDefault="008F11A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4F6D">
          <w:rPr>
            <w:noProof/>
          </w:rPr>
          <w:t>2</w:t>
        </w:r>
        <w:r>
          <w:fldChar w:fldCharType="end"/>
        </w:r>
      </w:p>
    </w:sdtContent>
  </w:sdt>
  <w:p w14:paraId="4A3144EA" w14:textId="77777777" w:rsidR="008F11AC" w:rsidRDefault="008F11A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5241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p w14:paraId="029223E5" w14:textId="0B9AF7F3" w:rsidR="008F11AC" w:rsidRPr="00EC09DD" w:rsidRDefault="008F11AC" w:rsidP="00EC09DD">
        <w:pPr>
          <w:pStyle w:val="a7"/>
          <w:jc w:val="center"/>
          <w:rPr>
            <w:rFonts w:ascii="Times New Roman" w:hAnsi="Times New Roman"/>
            <w:sz w:val="20"/>
          </w:rPr>
        </w:pPr>
        <w:r w:rsidRPr="00EC09DD">
          <w:rPr>
            <w:rFonts w:ascii="Times New Roman" w:hAnsi="Times New Roman"/>
            <w:sz w:val="20"/>
          </w:rPr>
          <w:fldChar w:fldCharType="begin"/>
        </w:r>
        <w:r w:rsidRPr="00EC09DD">
          <w:rPr>
            <w:rFonts w:ascii="Times New Roman" w:hAnsi="Times New Roman"/>
            <w:sz w:val="20"/>
          </w:rPr>
          <w:instrText xml:space="preserve"> PAGE   \* MERGEFORMAT </w:instrText>
        </w:r>
        <w:r w:rsidRPr="00EC09DD">
          <w:rPr>
            <w:rFonts w:ascii="Times New Roman" w:hAnsi="Times New Roman"/>
            <w:sz w:val="20"/>
          </w:rPr>
          <w:fldChar w:fldCharType="separate"/>
        </w:r>
        <w:r w:rsidR="00104F6D">
          <w:rPr>
            <w:rFonts w:ascii="Times New Roman" w:hAnsi="Times New Roman"/>
            <w:noProof/>
            <w:sz w:val="20"/>
          </w:rPr>
          <w:t>20</w:t>
        </w:r>
        <w:r w:rsidRPr="00EC09DD">
          <w:rPr>
            <w:rFonts w:ascii="Times New Roman" w:hAnsi="Times New Roman"/>
            <w:noProof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936073" w14:textId="77777777" w:rsidR="00D43C77" w:rsidRDefault="00D43C77" w:rsidP="006D2A44">
      <w:pPr>
        <w:spacing w:after="0" w:line="240" w:lineRule="auto"/>
      </w:pPr>
      <w:r>
        <w:separator/>
      </w:r>
    </w:p>
  </w:footnote>
  <w:footnote w:type="continuationSeparator" w:id="0">
    <w:p w14:paraId="2E364402" w14:textId="77777777" w:rsidR="00D43C77" w:rsidRDefault="00D43C77" w:rsidP="006D2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370E81" w14:textId="77777777" w:rsidR="008F11AC" w:rsidRDefault="008F11AC" w:rsidP="005C4D6F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122E800"/>
    <w:lvl w:ilvl="0">
      <w:numFmt w:val="bullet"/>
      <w:lvlText w:val="*"/>
      <w:lvlJc w:val="left"/>
    </w:lvl>
  </w:abstractNum>
  <w:abstractNum w:abstractNumId="1" w15:restartNumberingAfterBreak="0">
    <w:nsid w:val="002A71A3"/>
    <w:multiLevelType w:val="multilevel"/>
    <w:tmpl w:val="812AC44C"/>
    <w:lvl w:ilvl="0">
      <w:start w:val="1"/>
      <w:numFmt w:val="decimal"/>
      <w:lvlText w:val="%1."/>
      <w:lvlJc w:val="left"/>
      <w:pPr>
        <w:ind w:left="1779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" w15:restartNumberingAfterBreak="0">
    <w:nsid w:val="03131384"/>
    <w:multiLevelType w:val="multilevel"/>
    <w:tmpl w:val="AF8C19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F62BB4"/>
    <w:multiLevelType w:val="hybridMultilevel"/>
    <w:tmpl w:val="4BEE43F6"/>
    <w:lvl w:ilvl="0" w:tplc="38929B2C">
      <w:start w:val="8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094F440F"/>
    <w:multiLevelType w:val="hybridMultilevel"/>
    <w:tmpl w:val="A4305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87D17"/>
    <w:multiLevelType w:val="multilevel"/>
    <w:tmpl w:val="787A6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071452"/>
    <w:multiLevelType w:val="hybridMultilevel"/>
    <w:tmpl w:val="6900C4F8"/>
    <w:lvl w:ilvl="0" w:tplc="DF405D66">
      <w:start w:val="1"/>
      <w:numFmt w:val="decimal"/>
      <w:lvlText w:val="%1."/>
      <w:lvlJc w:val="left"/>
      <w:pPr>
        <w:ind w:left="-609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7" w15:restartNumberingAfterBreak="0">
    <w:nsid w:val="196562CC"/>
    <w:multiLevelType w:val="hybridMultilevel"/>
    <w:tmpl w:val="05026ED8"/>
    <w:lvl w:ilvl="0" w:tplc="3E4E9D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594F59"/>
    <w:multiLevelType w:val="multilevel"/>
    <w:tmpl w:val="986619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4E0F3E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10" w15:restartNumberingAfterBreak="0">
    <w:nsid w:val="22555E78"/>
    <w:multiLevelType w:val="hybridMultilevel"/>
    <w:tmpl w:val="CBEE1FAE"/>
    <w:lvl w:ilvl="0" w:tplc="569051D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7627D"/>
    <w:multiLevelType w:val="multilevel"/>
    <w:tmpl w:val="16CE4F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54E2256"/>
    <w:multiLevelType w:val="hybridMultilevel"/>
    <w:tmpl w:val="D3307F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6BA356A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" w15:restartNumberingAfterBreak="0">
    <w:nsid w:val="3C5F428A"/>
    <w:multiLevelType w:val="hybridMultilevel"/>
    <w:tmpl w:val="D1FA1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09132F"/>
    <w:multiLevelType w:val="hybridMultilevel"/>
    <w:tmpl w:val="B964C3C2"/>
    <w:lvl w:ilvl="0" w:tplc="2780C400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65485E"/>
    <w:multiLevelType w:val="hybridMultilevel"/>
    <w:tmpl w:val="26446582"/>
    <w:lvl w:ilvl="0" w:tplc="3E4E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2364F92"/>
    <w:multiLevelType w:val="multilevel"/>
    <w:tmpl w:val="92AA1C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3C52BA9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19" w15:restartNumberingAfterBreak="0">
    <w:nsid w:val="4CCA1870"/>
    <w:multiLevelType w:val="multilevel"/>
    <w:tmpl w:val="9252FF8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F73350D"/>
    <w:multiLevelType w:val="hybridMultilevel"/>
    <w:tmpl w:val="540E07F6"/>
    <w:lvl w:ilvl="0" w:tplc="C5C4869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E0EFE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22" w15:restartNumberingAfterBreak="0">
    <w:nsid w:val="58090874"/>
    <w:multiLevelType w:val="hybridMultilevel"/>
    <w:tmpl w:val="16A28534"/>
    <w:lvl w:ilvl="0" w:tplc="729E8CB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D65723"/>
    <w:multiLevelType w:val="hybridMultilevel"/>
    <w:tmpl w:val="153CF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763D90"/>
    <w:multiLevelType w:val="multilevel"/>
    <w:tmpl w:val="0A2ED2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43752FA"/>
    <w:multiLevelType w:val="hybridMultilevel"/>
    <w:tmpl w:val="23921A5E"/>
    <w:lvl w:ilvl="0" w:tplc="6B9013F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86385B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7" w15:restartNumberingAfterBreak="0">
    <w:nsid w:val="6C8F7939"/>
    <w:multiLevelType w:val="hybridMultilevel"/>
    <w:tmpl w:val="A3464AEE"/>
    <w:lvl w:ilvl="0" w:tplc="BFB40DAA">
      <w:start w:val="1"/>
      <w:numFmt w:val="decimal"/>
      <w:lvlText w:val="%1."/>
      <w:lvlJc w:val="left"/>
      <w:pPr>
        <w:ind w:left="930" w:hanging="57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3611C"/>
    <w:multiLevelType w:val="hybridMultilevel"/>
    <w:tmpl w:val="D6342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F209A"/>
    <w:multiLevelType w:val="hybridMultilevel"/>
    <w:tmpl w:val="EBF01072"/>
    <w:lvl w:ilvl="0" w:tplc="EF52A4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FA43837"/>
    <w:multiLevelType w:val="multilevel"/>
    <w:tmpl w:val="AF467BA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4FE0B6C"/>
    <w:multiLevelType w:val="hybridMultilevel"/>
    <w:tmpl w:val="5CCC5C88"/>
    <w:lvl w:ilvl="0" w:tplc="DE8A13C2">
      <w:start w:val="1"/>
      <w:numFmt w:val="decimal"/>
      <w:lvlText w:val="%1."/>
      <w:lvlJc w:val="left"/>
      <w:pPr>
        <w:ind w:left="1636" w:hanging="360"/>
      </w:pPr>
    </w:lvl>
    <w:lvl w:ilvl="1" w:tplc="04190019">
      <w:start w:val="1"/>
      <w:numFmt w:val="lowerLetter"/>
      <w:lvlText w:val="%2."/>
      <w:lvlJc w:val="left"/>
      <w:pPr>
        <w:ind w:left="2356" w:hanging="360"/>
      </w:pPr>
    </w:lvl>
    <w:lvl w:ilvl="2" w:tplc="0419001B">
      <w:start w:val="1"/>
      <w:numFmt w:val="lowerRoman"/>
      <w:lvlText w:val="%3."/>
      <w:lvlJc w:val="right"/>
      <w:pPr>
        <w:ind w:left="3076" w:hanging="180"/>
      </w:pPr>
    </w:lvl>
    <w:lvl w:ilvl="3" w:tplc="0419000F">
      <w:start w:val="1"/>
      <w:numFmt w:val="decimal"/>
      <w:lvlText w:val="%4."/>
      <w:lvlJc w:val="left"/>
      <w:pPr>
        <w:ind w:left="3796" w:hanging="360"/>
      </w:pPr>
    </w:lvl>
    <w:lvl w:ilvl="4" w:tplc="04190019">
      <w:start w:val="1"/>
      <w:numFmt w:val="lowerLetter"/>
      <w:lvlText w:val="%5."/>
      <w:lvlJc w:val="left"/>
      <w:pPr>
        <w:ind w:left="4516" w:hanging="360"/>
      </w:pPr>
    </w:lvl>
    <w:lvl w:ilvl="5" w:tplc="0419001B">
      <w:start w:val="1"/>
      <w:numFmt w:val="lowerRoman"/>
      <w:lvlText w:val="%6."/>
      <w:lvlJc w:val="right"/>
      <w:pPr>
        <w:ind w:left="5236" w:hanging="180"/>
      </w:pPr>
    </w:lvl>
    <w:lvl w:ilvl="6" w:tplc="0419000F">
      <w:start w:val="1"/>
      <w:numFmt w:val="decimal"/>
      <w:lvlText w:val="%7."/>
      <w:lvlJc w:val="left"/>
      <w:pPr>
        <w:ind w:left="5956" w:hanging="360"/>
      </w:pPr>
    </w:lvl>
    <w:lvl w:ilvl="7" w:tplc="04190019">
      <w:start w:val="1"/>
      <w:numFmt w:val="lowerLetter"/>
      <w:lvlText w:val="%8."/>
      <w:lvlJc w:val="left"/>
      <w:pPr>
        <w:ind w:left="6676" w:hanging="360"/>
      </w:pPr>
    </w:lvl>
    <w:lvl w:ilvl="8" w:tplc="0419001B">
      <w:start w:val="1"/>
      <w:numFmt w:val="lowerRoman"/>
      <w:lvlText w:val="%9."/>
      <w:lvlJc w:val="right"/>
      <w:pPr>
        <w:ind w:left="7396" w:hanging="180"/>
      </w:pPr>
    </w:lvl>
  </w:abstractNum>
  <w:abstractNum w:abstractNumId="32" w15:restartNumberingAfterBreak="0">
    <w:nsid w:val="7BD200DF"/>
    <w:multiLevelType w:val="hybridMultilevel"/>
    <w:tmpl w:val="B1CA2168"/>
    <w:lvl w:ilvl="0" w:tplc="390AA3F0">
      <w:start w:val="1"/>
      <w:numFmt w:val="decimal"/>
      <w:lvlText w:val="%1."/>
      <w:lvlJc w:val="left"/>
      <w:pPr>
        <w:ind w:left="770" w:hanging="41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F85A96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6"/>
  </w:num>
  <w:num w:numId="4">
    <w:abstractNumId w:val="33"/>
  </w:num>
  <w:num w:numId="5">
    <w:abstractNumId w:val="13"/>
  </w:num>
  <w:num w:numId="6">
    <w:abstractNumId w:val="4"/>
  </w:num>
  <w:num w:numId="7">
    <w:abstractNumId w:val="28"/>
  </w:num>
  <w:num w:numId="8">
    <w:abstractNumId w:val="14"/>
  </w:num>
  <w:num w:numId="9">
    <w:abstractNumId w:val="2"/>
  </w:num>
  <w:num w:numId="10">
    <w:abstractNumId w:val="17"/>
  </w:num>
  <w:num w:numId="11">
    <w:abstractNumId w:val="5"/>
  </w:num>
  <w:num w:numId="12">
    <w:abstractNumId w:val="8"/>
  </w:num>
  <w:num w:numId="13">
    <w:abstractNumId w:val="30"/>
  </w:num>
  <w:num w:numId="14">
    <w:abstractNumId w:val="19"/>
  </w:num>
  <w:num w:numId="15">
    <w:abstractNumId w:val="12"/>
  </w:num>
  <w:num w:numId="16">
    <w:abstractNumId w:val="24"/>
  </w:num>
  <w:num w:numId="17">
    <w:abstractNumId w:val="11"/>
  </w:num>
  <w:num w:numId="18">
    <w:abstractNumId w:val="10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9"/>
  </w:num>
  <w:num w:numId="23">
    <w:abstractNumId w:val="23"/>
  </w:num>
  <w:num w:numId="24">
    <w:abstractNumId w:val="15"/>
  </w:num>
  <w:num w:numId="25">
    <w:abstractNumId w:val="18"/>
  </w:num>
  <w:num w:numId="26">
    <w:abstractNumId w:val="9"/>
  </w:num>
  <w:num w:numId="27">
    <w:abstractNumId w:val="21"/>
  </w:num>
  <w:num w:numId="28">
    <w:abstractNumId w:val="31"/>
  </w:num>
  <w:num w:numId="29">
    <w:abstractNumId w:val="25"/>
  </w:num>
  <w:num w:numId="30">
    <w:abstractNumId w:val="16"/>
  </w:num>
  <w:num w:numId="31">
    <w:abstractNumId w:val="7"/>
  </w:num>
  <w:num w:numId="32">
    <w:abstractNumId w:val="3"/>
  </w:num>
  <w:num w:numId="33">
    <w:abstractNumId w:val="6"/>
  </w:num>
  <w:num w:numId="34">
    <w:abstractNumId w:val="22"/>
  </w:num>
  <w:num w:numId="35">
    <w:abstractNumId w:val="2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10E"/>
    <w:rsid w:val="000178B8"/>
    <w:rsid w:val="0002206B"/>
    <w:rsid w:val="00022A1E"/>
    <w:rsid w:val="00030FEF"/>
    <w:rsid w:val="000348F4"/>
    <w:rsid w:val="000366B3"/>
    <w:rsid w:val="00041BA3"/>
    <w:rsid w:val="00054D96"/>
    <w:rsid w:val="00067CDA"/>
    <w:rsid w:val="00071934"/>
    <w:rsid w:val="00075CA9"/>
    <w:rsid w:val="0008186B"/>
    <w:rsid w:val="00086128"/>
    <w:rsid w:val="000C3052"/>
    <w:rsid w:val="000F0B45"/>
    <w:rsid w:val="0010181B"/>
    <w:rsid w:val="00103DB1"/>
    <w:rsid w:val="00103E98"/>
    <w:rsid w:val="00104D2F"/>
    <w:rsid w:val="00104F6D"/>
    <w:rsid w:val="00115676"/>
    <w:rsid w:val="00121D49"/>
    <w:rsid w:val="0012649D"/>
    <w:rsid w:val="00130CB0"/>
    <w:rsid w:val="0014411B"/>
    <w:rsid w:val="00180D01"/>
    <w:rsid w:val="00190FAF"/>
    <w:rsid w:val="001B2957"/>
    <w:rsid w:val="001B2F92"/>
    <w:rsid w:val="001F0040"/>
    <w:rsid w:val="001F0D7A"/>
    <w:rsid w:val="001F4119"/>
    <w:rsid w:val="001F4AE8"/>
    <w:rsid w:val="001F5E7C"/>
    <w:rsid w:val="002039D9"/>
    <w:rsid w:val="0021081F"/>
    <w:rsid w:val="002362A0"/>
    <w:rsid w:val="00241BCD"/>
    <w:rsid w:val="00265BEF"/>
    <w:rsid w:val="00293ED4"/>
    <w:rsid w:val="00296829"/>
    <w:rsid w:val="002A1DF6"/>
    <w:rsid w:val="002C5A3F"/>
    <w:rsid w:val="002E0665"/>
    <w:rsid w:val="002E4AF2"/>
    <w:rsid w:val="00300AFB"/>
    <w:rsid w:val="00302A0C"/>
    <w:rsid w:val="003036B6"/>
    <w:rsid w:val="00334AD1"/>
    <w:rsid w:val="00336BC8"/>
    <w:rsid w:val="00361190"/>
    <w:rsid w:val="00380AF3"/>
    <w:rsid w:val="003813FD"/>
    <w:rsid w:val="003875D1"/>
    <w:rsid w:val="003A40EC"/>
    <w:rsid w:val="003C3D9F"/>
    <w:rsid w:val="003D184C"/>
    <w:rsid w:val="003D3B6F"/>
    <w:rsid w:val="003D5A01"/>
    <w:rsid w:val="003E1A8F"/>
    <w:rsid w:val="003F5F41"/>
    <w:rsid w:val="00400435"/>
    <w:rsid w:val="00407FA1"/>
    <w:rsid w:val="00424E67"/>
    <w:rsid w:val="00426C64"/>
    <w:rsid w:val="00433EED"/>
    <w:rsid w:val="004408AF"/>
    <w:rsid w:val="00445232"/>
    <w:rsid w:val="00445EDD"/>
    <w:rsid w:val="00466CFD"/>
    <w:rsid w:val="00470616"/>
    <w:rsid w:val="00483B2F"/>
    <w:rsid w:val="004B17B7"/>
    <w:rsid w:val="004B1BFB"/>
    <w:rsid w:val="004B32B3"/>
    <w:rsid w:val="004C6744"/>
    <w:rsid w:val="004C7E06"/>
    <w:rsid w:val="004E68A0"/>
    <w:rsid w:val="00503A7A"/>
    <w:rsid w:val="00540242"/>
    <w:rsid w:val="00541BB2"/>
    <w:rsid w:val="00560AD5"/>
    <w:rsid w:val="005614E0"/>
    <w:rsid w:val="005753FD"/>
    <w:rsid w:val="0057554C"/>
    <w:rsid w:val="00577766"/>
    <w:rsid w:val="00581F89"/>
    <w:rsid w:val="00584676"/>
    <w:rsid w:val="00584765"/>
    <w:rsid w:val="00584A4C"/>
    <w:rsid w:val="00591675"/>
    <w:rsid w:val="005A2F04"/>
    <w:rsid w:val="005B4E3B"/>
    <w:rsid w:val="005B52AF"/>
    <w:rsid w:val="005C449C"/>
    <w:rsid w:val="005C4D6F"/>
    <w:rsid w:val="005E2760"/>
    <w:rsid w:val="005E4206"/>
    <w:rsid w:val="005E655D"/>
    <w:rsid w:val="0060022A"/>
    <w:rsid w:val="006100DC"/>
    <w:rsid w:val="00627A84"/>
    <w:rsid w:val="00637328"/>
    <w:rsid w:val="00677BB1"/>
    <w:rsid w:val="006830CA"/>
    <w:rsid w:val="00686BF9"/>
    <w:rsid w:val="00686E72"/>
    <w:rsid w:val="006949A1"/>
    <w:rsid w:val="006A5986"/>
    <w:rsid w:val="006A59A1"/>
    <w:rsid w:val="006A7C51"/>
    <w:rsid w:val="006B35A1"/>
    <w:rsid w:val="006B5620"/>
    <w:rsid w:val="006C6866"/>
    <w:rsid w:val="006C75E9"/>
    <w:rsid w:val="006D2A44"/>
    <w:rsid w:val="00727F24"/>
    <w:rsid w:val="007346D2"/>
    <w:rsid w:val="007550E8"/>
    <w:rsid w:val="00785AE5"/>
    <w:rsid w:val="007A67D0"/>
    <w:rsid w:val="007A7BE2"/>
    <w:rsid w:val="007C010A"/>
    <w:rsid w:val="007D224E"/>
    <w:rsid w:val="007F2405"/>
    <w:rsid w:val="007F7AB5"/>
    <w:rsid w:val="00815AB7"/>
    <w:rsid w:val="008202B1"/>
    <w:rsid w:val="0082418E"/>
    <w:rsid w:val="008271FE"/>
    <w:rsid w:val="00837498"/>
    <w:rsid w:val="00852F63"/>
    <w:rsid w:val="00856A53"/>
    <w:rsid w:val="00860B8B"/>
    <w:rsid w:val="008610DD"/>
    <w:rsid w:val="008674D4"/>
    <w:rsid w:val="008A48FC"/>
    <w:rsid w:val="008C3FB0"/>
    <w:rsid w:val="008D3AE4"/>
    <w:rsid w:val="008F11AC"/>
    <w:rsid w:val="008F48E8"/>
    <w:rsid w:val="009156E4"/>
    <w:rsid w:val="00917FA0"/>
    <w:rsid w:val="0092378A"/>
    <w:rsid w:val="009446B4"/>
    <w:rsid w:val="00945465"/>
    <w:rsid w:val="00946FBC"/>
    <w:rsid w:val="00954B97"/>
    <w:rsid w:val="00956F43"/>
    <w:rsid w:val="00962457"/>
    <w:rsid w:val="00966C01"/>
    <w:rsid w:val="00973009"/>
    <w:rsid w:val="00982340"/>
    <w:rsid w:val="00984C43"/>
    <w:rsid w:val="009A16A0"/>
    <w:rsid w:val="009B0246"/>
    <w:rsid w:val="009B6B89"/>
    <w:rsid w:val="009D38A6"/>
    <w:rsid w:val="009E673B"/>
    <w:rsid w:val="009F44DD"/>
    <w:rsid w:val="00A063C6"/>
    <w:rsid w:val="00A27755"/>
    <w:rsid w:val="00A5323E"/>
    <w:rsid w:val="00A61F3C"/>
    <w:rsid w:val="00A662BE"/>
    <w:rsid w:val="00A73AB7"/>
    <w:rsid w:val="00A9091D"/>
    <w:rsid w:val="00AA0462"/>
    <w:rsid w:val="00AB2101"/>
    <w:rsid w:val="00AB2E18"/>
    <w:rsid w:val="00AB4329"/>
    <w:rsid w:val="00AC00D4"/>
    <w:rsid w:val="00AC090C"/>
    <w:rsid w:val="00AD5610"/>
    <w:rsid w:val="00B1588C"/>
    <w:rsid w:val="00B2705A"/>
    <w:rsid w:val="00B31F1D"/>
    <w:rsid w:val="00B3496A"/>
    <w:rsid w:val="00B4473E"/>
    <w:rsid w:val="00B53555"/>
    <w:rsid w:val="00B612AA"/>
    <w:rsid w:val="00B61EB0"/>
    <w:rsid w:val="00B634B8"/>
    <w:rsid w:val="00B6590B"/>
    <w:rsid w:val="00B74530"/>
    <w:rsid w:val="00B747E1"/>
    <w:rsid w:val="00B86D53"/>
    <w:rsid w:val="00BA0DE0"/>
    <w:rsid w:val="00BA7171"/>
    <w:rsid w:val="00BA7175"/>
    <w:rsid w:val="00BB2D49"/>
    <w:rsid w:val="00BC5630"/>
    <w:rsid w:val="00BF01DE"/>
    <w:rsid w:val="00BF08E9"/>
    <w:rsid w:val="00BF510E"/>
    <w:rsid w:val="00BF73B3"/>
    <w:rsid w:val="00C01285"/>
    <w:rsid w:val="00C16409"/>
    <w:rsid w:val="00C20391"/>
    <w:rsid w:val="00C275D2"/>
    <w:rsid w:val="00C37DF0"/>
    <w:rsid w:val="00C43EA3"/>
    <w:rsid w:val="00C46CA3"/>
    <w:rsid w:val="00C533C6"/>
    <w:rsid w:val="00C5565E"/>
    <w:rsid w:val="00C609B5"/>
    <w:rsid w:val="00C67239"/>
    <w:rsid w:val="00C85606"/>
    <w:rsid w:val="00C946D5"/>
    <w:rsid w:val="00CA34F9"/>
    <w:rsid w:val="00CE36C9"/>
    <w:rsid w:val="00D048BB"/>
    <w:rsid w:val="00D11435"/>
    <w:rsid w:val="00D24FBF"/>
    <w:rsid w:val="00D25543"/>
    <w:rsid w:val="00D2555B"/>
    <w:rsid w:val="00D43C77"/>
    <w:rsid w:val="00D452D8"/>
    <w:rsid w:val="00D57868"/>
    <w:rsid w:val="00D94120"/>
    <w:rsid w:val="00DA534C"/>
    <w:rsid w:val="00DB0E72"/>
    <w:rsid w:val="00DB63CC"/>
    <w:rsid w:val="00DB672E"/>
    <w:rsid w:val="00DC1ECE"/>
    <w:rsid w:val="00DC3027"/>
    <w:rsid w:val="00DC631F"/>
    <w:rsid w:val="00DD50D9"/>
    <w:rsid w:val="00DE7AD1"/>
    <w:rsid w:val="00E06016"/>
    <w:rsid w:val="00E44E66"/>
    <w:rsid w:val="00E470FF"/>
    <w:rsid w:val="00E65D18"/>
    <w:rsid w:val="00E6798E"/>
    <w:rsid w:val="00E74666"/>
    <w:rsid w:val="00E7795D"/>
    <w:rsid w:val="00E844BD"/>
    <w:rsid w:val="00E92833"/>
    <w:rsid w:val="00EB1E7F"/>
    <w:rsid w:val="00EC09DD"/>
    <w:rsid w:val="00EF0667"/>
    <w:rsid w:val="00EF26CC"/>
    <w:rsid w:val="00F20F13"/>
    <w:rsid w:val="00F21C4C"/>
    <w:rsid w:val="00F22B02"/>
    <w:rsid w:val="00F25095"/>
    <w:rsid w:val="00F34F39"/>
    <w:rsid w:val="00F361C0"/>
    <w:rsid w:val="00F43E49"/>
    <w:rsid w:val="00F5167B"/>
    <w:rsid w:val="00F75838"/>
    <w:rsid w:val="00F96929"/>
    <w:rsid w:val="00FC5C57"/>
    <w:rsid w:val="00FF0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E65FF6"/>
  <w15:docId w15:val="{2FB7797D-6912-4C86-97A6-75C64C784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171"/>
  </w:style>
  <w:style w:type="paragraph" w:styleId="1">
    <w:name w:val="heading 1"/>
    <w:basedOn w:val="a"/>
    <w:next w:val="a"/>
    <w:link w:val="10"/>
    <w:qFormat/>
    <w:rsid w:val="00BF510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510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3D9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10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F510E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3">
    <w:name w:val="List Paragraph"/>
    <w:basedOn w:val="a"/>
    <w:link w:val="a4"/>
    <w:uiPriority w:val="34"/>
    <w:qFormat/>
    <w:rsid w:val="00BF51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5">
    <w:name w:val="Hyperlink"/>
    <w:uiPriority w:val="99"/>
    <w:unhideWhenUsed/>
    <w:rsid w:val="00BF510E"/>
    <w:rPr>
      <w:rFonts w:cs="Times New Roman"/>
      <w:color w:val="0000FF"/>
      <w:u w:val="single"/>
    </w:rPr>
  </w:style>
  <w:style w:type="character" w:customStyle="1" w:styleId="46">
    <w:name w:val="Основной текст46"/>
    <w:rsid w:val="00BF510E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styleId="a6">
    <w:name w:val="No Spacing"/>
    <w:uiPriority w:val="1"/>
    <w:qFormat/>
    <w:rsid w:val="00BF510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BF510E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BF510E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E779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65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65BEF"/>
  </w:style>
  <w:style w:type="paragraph" w:customStyle="1" w:styleId="ConsPlusTitle">
    <w:name w:val="ConsPlusTitle"/>
    <w:rsid w:val="003C3D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3C3D9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">
    <w:name w:val="Body Text Indent 3"/>
    <w:basedOn w:val="a"/>
    <w:link w:val="30"/>
    <w:uiPriority w:val="99"/>
    <w:unhideWhenUsed/>
    <w:rsid w:val="003C3D9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C3D9F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21">
    <w:name w:val="Body Text 21"/>
    <w:basedOn w:val="a"/>
    <w:rsid w:val="003C3D9F"/>
    <w:pPr>
      <w:overflowPunct w:val="0"/>
      <w:autoSpaceDE w:val="0"/>
      <w:autoSpaceDN w:val="0"/>
      <w:adjustRightInd w:val="0"/>
      <w:spacing w:after="120" w:line="36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table" w:styleId="ab">
    <w:name w:val="Table Grid"/>
    <w:basedOn w:val="a1"/>
    <w:uiPriority w:val="59"/>
    <w:rsid w:val="000348F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0348F4"/>
    <w:rPr>
      <w:rFonts w:ascii="Calibri" w:eastAsia="Calibri" w:hAnsi="Calibri" w:cs="Times New Roman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C43EA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43EA3"/>
  </w:style>
  <w:style w:type="paragraph" w:customStyle="1" w:styleId="210">
    <w:name w:val="Основной текст с отступом 21"/>
    <w:basedOn w:val="a"/>
    <w:rsid w:val="00C43EA3"/>
    <w:pPr>
      <w:widowControl w:val="0"/>
      <w:spacing w:after="120" w:line="36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c">
    <w:name w:val="Normal (Web)"/>
    <w:basedOn w:val="a"/>
    <w:uiPriority w:val="99"/>
    <w:unhideWhenUsed/>
    <w:rsid w:val="00C43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uiPriority w:val="99"/>
    <w:rsid w:val="00C43EA3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-message-headsubject-text">
    <w:name w:val="b-message-head__subject-text"/>
    <w:basedOn w:val="a0"/>
    <w:rsid w:val="00C43EA3"/>
  </w:style>
  <w:style w:type="character" w:customStyle="1" w:styleId="23">
    <w:name w:val="Основной текст (2)_"/>
    <w:basedOn w:val="a0"/>
    <w:link w:val="24"/>
    <w:rsid w:val="00C43EA3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43EA3"/>
    <w:pPr>
      <w:widowControl w:val="0"/>
      <w:shd w:val="clear" w:color="auto" w:fill="FFFFFF"/>
      <w:spacing w:after="0" w:line="370" w:lineRule="exact"/>
      <w:ind w:hanging="360"/>
    </w:pPr>
    <w:rPr>
      <w:rFonts w:ascii="Times New Roman" w:eastAsia="Times New Roman" w:hAnsi="Times New Roman"/>
      <w:sz w:val="28"/>
      <w:szCs w:val="28"/>
    </w:rPr>
  </w:style>
  <w:style w:type="character" w:customStyle="1" w:styleId="8">
    <w:name w:val="Основной текст (8)_"/>
    <w:basedOn w:val="a0"/>
    <w:link w:val="80"/>
    <w:rsid w:val="00C43EA3"/>
    <w:rPr>
      <w:rFonts w:ascii="Times New Roman" w:eastAsia="Times New Roman" w:hAnsi="Times New Roman"/>
      <w:b/>
      <w:bCs/>
      <w:i/>
      <w:i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43EA3"/>
    <w:pPr>
      <w:widowControl w:val="0"/>
      <w:shd w:val="clear" w:color="auto" w:fill="FFFFFF"/>
      <w:spacing w:before="300" w:after="0" w:line="480" w:lineRule="exact"/>
      <w:jc w:val="center"/>
    </w:pPr>
    <w:rPr>
      <w:rFonts w:ascii="Times New Roman" w:eastAsia="Times New Roman" w:hAnsi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C43EA3"/>
  </w:style>
  <w:style w:type="character" w:customStyle="1" w:styleId="search-keyword-match">
    <w:name w:val="search-keyword-match"/>
    <w:basedOn w:val="a0"/>
    <w:rsid w:val="003875D1"/>
  </w:style>
  <w:style w:type="paragraph" w:styleId="ad">
    <w:name w:val="Body Text Indent"/>
    <w:basedOn w:val="a"/>
    <w:link w:val="ae"/>
    <w:uiPriority w:val="99"/>
    <w:semiHidden/>
    <w:unhideWhenUsed/>
    <w:rsid w:val="00E9283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E92833"/>
  </w:style>
  <w:style w:type="character" w:styleId="af">
    <w:name w:val="Emphasis"/>
    <w:basedOn w:val="a0"/>
    <w:uiPriority w:val="20"/>
    <w:qFormat/>
    <w:rsid w:val="00C609B5"/>
    <w:rPr>
      <w:i/>
      <w:iCs/>
    </w:rPr>
  </w:style>
  <w:style w:type="character" w:customStyle="1" w:styleId="211pt">
    <w:name w:val="Основной текст (2) + 11 pt;Полужирный"/>
    <w:basedOn w:val="23"/>
    <w:rsid w:val="006A59A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f0">
    <w:name w:val="Основной текст_"/>
    <w:basedOn w:val="a0"/>
    <w:link w:val="25"/>
    <w:rsid w:val="005E2760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5pt">
    <w:name w:val="Основной текст + 11;5 pt"/>
    <w:basedOn w:val="af0"/>
    <w:rsid w:val="005E2760"/>
    <w:rPr>
      <w:rFonts w:ascii="Times New Roman" w:eastAsia="Times New Roman" w:hAnsi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;Курсив"/>
    <w:basedOn w:val="af0"/>
    <w:rsid w:val="005E2760"/>
    <w:rPr>
      <w:rFonts w:ascii="Times New Roman" w:eastAsia="Times New Roman" w:hAnsi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0"/>
    <w:rsid w:val="005E2760"/>
    <w:pPr>
      <w:widowControl w:val="0"/>
      <w:shd w:val="clear" w:color="auto" w:fill="FFFFFF"/>
      <w:spacing w:after="900" w:line="326" w:lineRule="exact"/>
      <w:jc w:val="center"/>
    </w:pPr>
    <w:rPr>
      <w:rFonts w:ascii="Times New Roman" w:eastAsia="Times New Roman" w:hAnsi="Times New Roman"/>
      <w:sz w:val="26"/>
      <w:szCs w:val="26"/>
    </w:rPr>
  </w:style>
  <w:style w:type="paragraph" w:customStyle="1" w:styleId="Iauiue1">
    <w:name w:val="Iau?iue1"/>
    <w:rsid w:val="005E420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7346D2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7346D2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7346D2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C856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C85606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uiPriority w:val="99"/>
    <w:rsid w:val="00C8560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21">
    <w:name w:val="fontstyle21"/>
    <w:uiPriority w:val="99"/>
    <w:rsid w:val="00C85606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110">
    <w:name w:val="Основной текст + 11"/>
    <w:aliases w:val="5 pt"/>
    <w:basedOn w:val="af0"/>
    <w:rsid w:val="00E7466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2">
    <w:name w:val="Сетка таблицы1"/>
    <w:basedOn w:val="a1"/>
    <w:uiPriority w:val="39"/>
    <w:rsid w:val="00E74666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0"/>
    <w:uiPriority w:val="99"/>
    <w:semiHidden/>
    <w:unhideWhenUsed/>
    <w:rsid w:val="00B2705A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B2705A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B2705A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B2705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B2705A"/>
    <w:rPr>
      <w:b/>
      <w:bCs/>
      <w:sz w:val="20"/>
      <w:szCs w:val="20"/>
    </w:rPr>
  </w:style>
  <w:style w:type="table" w:customStyle="1" w:styleId="26">
    <w:name w:val="Сетка таблицы2"/>
    <w:basedOn w:val="a1"/>
    <w:next w:val="ab"/>
    <w:uiPriority w:val="59"/>
    <w:rsid w:val="00BA717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b"/>
    <w:uiPriority w:val="59"/>
    <w:rsid w:val="0083749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TOC Heading"/>
    <w:basedOn w:val="1"/>
    <w:next w:val="a"/>
    <w:uiPriority w:val="39"/>
    <w:unhideWhenUsed/>
    <w:qFormat/>
    <w:rsid w:val="00EF26C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3">
    <w:name w:val="toc 1"/>
    <w:basedOn w:val="a"/>
    <w:next w:val="a"/>
    <w:autoRedefine/>
    <w:uiPriority w:val="39"/>
    <w:unhideWhenUsed/>
    <w:rsid w:val="00D24FBF"/>
    <w:pPr>
      <w:tabs>
        <w:tab w:val="right" w:leader="dot" w:pos="8837"/>
      </w:tabs>
      <w:spacing w:after="0" w:line="360" w:lineRule="auto"/>
      <w:jc w:val="both"/>
    </w:pPr>
  </w:style>
  <w:style w:type="table" w:customStyle="1" w:styleId="111">
    <w:name w:val="Сетка таблицы11"/>
    <w:basedOn w:val="a1"/>
    <w:next w:val="ab"/>
    <w:uiPriority w:val="39"/>
    <w:rsid w:val="00C533C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b"/>
    <w:uiPriority w:val="59"/>
    <w:rsid w:val="00C533C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b"/>
    <w:uiPriority w:val="59"/>
    <w:rsid w:val="00C533C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FollowedHyperlink"/>
    <w:basedOn w:val="a0"/>
    <w:uiPriority w:val="99"/>
    <w:semiHidden/>
    <w:unhideWhenUsed/>
    <w:rsid w:val="006B56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47C35-A4F9-4408-8392-1F2E3B433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23</Pages>
  <Words>4275</Words>
  <Characters>24371</Characters>
  <Application>Microsoft Office Word</Application>
  <DocSecurity>0</DocSecurity>
  <Lines>203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Black Mesa</Company>
  <LinksUpToDate>false</LinksUpToDate>
  <CharactersWithSpaces>28589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</dc:creator>
  <cp:lastModifiedBy>Граждан Оксана Николаевна</cp:lastModifiedBy>
  <cp:revision>42</cp:revision>
  <cp:lastPrinted>2022-05-19T15:16:00Z</cp:lastPrinted>
  <dcterms:created xsi:type="dcterms:W3CDTF">2022-05-04T08:08:00Z</dcterms:created>
  <dcterms:modified xsi:type="dcterms:W3CDTF">2022-06-09T14:04:00Z</dcterms:modified>
</cp:coreProperties>
</file>